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068A" w14:textId="2D1F1F2A" w:rsidR="005534D4" w:rsidRPr="006E40A4" w:rsidRDefault="000871E1" w:rsidP="00A44557">
      <w:pPr>
        <w:jc w:val="center"/>
        <w:rPr>
          <w:rFonts w:ascii="Arial" w:hAnsi="Arial" w:cs="Arial"/>
          <w:b/>
          <w:sz w:val="22"/>
          <w:szCs w:val="22"/>
        </w:rPr>
      </w:pPr>
      <w:r w:rsidRPr="0003121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C06C25" wp14:editId="45795C7B">
            <wp:extent cx="2260600" cy="666750"/>
            <wp:effectExtent l="0" t="0" r="0" b="0"/>
            <wp:docPr id="530" name="FWD-logo-RGB-coral.png" descr="FWD-logo-RGB-c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FWD-logo-RGB-coral.png" descr="FWD-logo-RGB-coral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581" cy="67382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A39ABAA" w14:textId="18D113E5" w:rsidR="008578D1" w:rsidRPr="00782423" w:rsidRDefault="00D61653" w:rsidP="000871E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>JOB DESCRIPTION</w:t>
      </w:r>
    </w:p>
    <w:p w14:paraId="63D3654E" w14:textId="317B5A06" w:rsidR="00D61653" w:rsidRPr="00782423" w:rsidRDefault="008578D1" w:rsidP="000871E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>FUNDRAISING &amp; BUSINESS DEVELOPMENT MANAGER</w:t>
      </w:r>
    </w:p>
    <w:p w14:paraId="1A5AC578" w14:textId="77777777" w:rsidR="005534D4" w:rsidRPr="00782423" w:rsidRDefault="005534D4" w:rsidP="000871E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14:paraId="4503436D" w14:textId="77777777" w:rsidR="00CC6C50" w:rsidRPr="00782423" w:rsidRDefault="00CC6C50" w:rsidP="000871E1">
      <w:pPr>
        <w:rPr>
          <w:rFonts w:asciiTheme="minorHAnsi" w:hAnsiTheme="minorHAnsi" w:cstheme="minorHAnsi"/>
          <w:b/>
        </w:rPr>
      </w:pPr>
    </w:p>
    <w:p w14:paraId="631745F1" w14:textId="47B146EE" w:rsidR="002F3ED8" w:rsidRPr="00782423" w:rsidRDefault="002F3ED8" w:rsidP="004E07ED">
      <w:pPr>
        <w:rPr>
          <w:rStyle w:val="wbzude"/>
          <w:rFonts w:asciiTheme="minorHAnsi" w:hAnsiTheme="minorHAnsi" w:cstheme="minorHAnsi"/>
          <w:b/>
        </w:rPr>
      </w:pPr>
      <w:r w:rsidRPr="00782423">
        <w:rPr>
          <w:rStyle w:val="wbzude"/>
          <w:rFonts w:asciiTheme="minorHAnsi" w:eastAsiaTheme="minorEastAsia" w:hAnsiTheme="minorHAnsi" w:cstheme="minorHAnsi"/>
          <w:shd w:val="clear" w:color="auto" w:fill="FFFFFF"/>
        </w:rPr>
        <w:t>FORWARD is the African women-led organisation working to end violence against women and girls. From female genital mutilation and child marriage to domestic and sexual violence, we tackle abuse and discrimination – enabling African women and girls to have the dignity, health and equality they deserve.</w:t>
      </w:r>
      <w:r w:rsidR="00CF1D5B" w:rsidRPr="00782423">
        <w:rPr>
          <w:rStyle w:val="wbzude"/>
          <w:rFonts w:asciiTheme="minorHAnsi" w:eastAsiaTheme="minorEastAsia" w:hAnsiTheme="minorHAnsi" w:cstheme="minorHAnsi"/>
          <w:shd w:val="clear" w:color="auto" w:fill="FFFFFF"/>
        </w:rPr>
        <w:t xml:space="preserve"> </w:t>
      </w:r>
      <w:r w:rsidR="00CF1D5B" w:rsidRPr="00782423">
        <w:rPr>
          <w:rStyle w:val="wbzude"/>
          <w:rFonts w:asciiTheme="minorHAnsi" w:eastAsiaTheme="minorEastAsia" w:hAnsiTheme="minorHAnsi" w:cstheme="minorHAnsi"/>
        </w:rPr>
        <w:t xml:space="preserve">Read more at our website: </w:t>
      </w:r>
      <w:hyperlink r:id="rId9" w:history="1">
        <w:r w:rsidR="00782423" w:rsidRPr="00782423">
          <w:rPr>
            <w:rStyle w:val="Hyperlink"/>
            <w:rFonts w:asciiTheme="minorHAnsi" w:eastAsiaTheme="minorEastAsia" w:hAnsiTheme="minorHAnsi" w:cstheme="minorHAnsi"/>
          </w:rPr>
          <w:t>https://www.forwarduk.org.uk/</w:t>
        </w:r>
      </w:hyperlink>
      <w:r w:rsidR="00782423" w:rsidRPr="00782423">
        <w:rPr>
          <w:rStyle w:val="wbzude"/>
          <w:rFonts w:asciiTheme="minorHAnsi" w:eastAsiaTheme="minorEastAsia" w:hAnsiTheme="minorHAnsi" w:cstheme="minorHAnsi"/>
        </w:rPr>
        <w:t xml:space="preserve"> </w:t>
      </w:r>
    </w:p>
    <w:p w14:paraId="7ED44EC5" w14:textId="77777777" w:rsidR="000871E1" w:rsidRPr="00782423" w:rsidRDefault="000871E1" w:rsidP="004E07ED">
      <w:pPr>
        <w:rPr>
          <w:rFonts w:asciiTheme="minorHAnsi" w:hAnsiTheme="minorHAnsi" w:cstheme="minorHAnsi"/>
          <w:b/>
        </w:rPr>
      </w:pPr>
    </w:p>
    <w:p w14:paraId="457606F3" w14:textId="55B29852" w:rsidR="00DF4418" w:rsidRPr="00782423" w:rsidRDefault="005C28AE" w:rsidP="004E07ED">
      <w:pP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 xml:space="preserve">Title: </w:t>
      </w:r>
      <w:r w:rsidRPr="00782423">
        <w:rPr>
          <w:rFonts w:asciiTheme="minorHAnsi" w:hAnsiTheme="minorHAnsi" w:cstheme="minorHAnsi"/>
          <w:b/>
        </w:rPr>
        <w:tab/>
      </w:r>
      <w:r w:rsidRPr="00782423">
        <w:rPr>
          <w:rFonts w:asciiTheme="minorHAnsi" w:hAnsiTheme="minorHAnsi" w:cstheme="minorHAnsi"/>
          <w:b/>
        </w:rPr>
        <w:tab/>
      </w:r>
      <w:r w:rsidR="000871E1" w:rsidRPr="00782423">
        <w:rPr>
          <w:rFonts w:asciiTheme="minorHAnsi" w:hAnsiTheme="minorHAnsi" w:cstheme="minorHAnsi"/>
          <w:b/>
        </w:rPr>
        <w:tab/>
      </w:r>
      <w:r w:rsidR="004E07ED" w:rsidRPr="00782423">
        <w:rPr>
          <w:rFonts w:asciiTheme="minorHAnsi" w:hAnsiTheme="minorHAnsi" w:cstheme="minorHAnsi"/>
          <w:b/>
        </w:rPr>
        <w:t>Fundraising and Business Development Manager</w:t>
      </w:r>
    </w:p>
    <w:p w14:paraId="5BF5727D" w14:textId="08F7C972" w:rsidR="00DF4418" w:rsidRPr="00782423" w:rsidRDefault="00477A54" w:rsidP="004E07ED">
      <w:pP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>Reports to</w:t>
      </w:r>
      <w:r w:rsidR="005C28AE" w:rsidRPr="00782423">
        <w:rPr>
          <w:rFonts w:asciiTheme="minorHAnsi" w:hAnsiTheme="minorHAnsi" w:cstheme="minorHAnsi"/>
          <w:b/>
        </w:rPr>
        <w:t xml:space="preserve">: </w:t>
      </w:r>
      <w:r w:rsidR="005C28AE" w:rsidRPr="00782423">
        <w:rPr>
          <w:rFonts w:asciiTheme="minorHAnsi" w:hAnsiTheme="minorHAnsi" w:cstheme="minorHAnsi"/>
          <w:b/>
        </w:rPr>
        <w:tab/>
      </w:r>
      <w:bookmarkStart w:id="0" w:name="OLE_LINK1"/>
      <w:bookmarkStart w:id="1" w:name="OLE_LINK2"/>
      <w:r w:rsidR="000871E1" w:rsidRPr="00782423">
        <w:rPr>
          <w:rFonts w:asciiTheme="minorHAnsi" w:hAnsiTheme="minorHAnsi" w:cstheme="minorHAnsi"/>
          <w:b/>
        </w:rPr>
        <w:tab/>
      </w:r>
      <w:r w:rsidR="004E07ED" w:rsidRPr="00782423">
        <w:rPr>
          <w:rFonts w:asciiTheme="minorHAnsi" w:hAnsiTheme="minorHAnsi" w:cstheme="minorHAnsi"/>
          <w:b/>
        </w:rPr>
        <w:t>Executive Director</w:t>
      </w:r>
    </w:p>
    <w:bookmarkEnd w:id="0"/>
    <w:bookmarkEnd w:id="1"/>
    <w:p w14:paraId="723619EC" w14:textId="4963C1D8" w:rsidR="00DF4418" w:rsidRPr="00782423" w:rsidRDefault="0057122C" w:rsidP="004E07ED">
      <w:pP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>Hours of Work</w:t>
      </w:r>
      <w:r w:rsidR="000871E1" w:rsidRPr="00782423">
        <w:rPr>
          <w:rFonts w:asciiTheme="minorHAnsi" w:hAnsiTheme="minorHAnsi" w:cstheme="minorHAnsi"/>
          <w:b/>
        </w:rPr>
        <w:t>:</w:t>
      </w:r>
      <w:r w:rsidRPr="00782423">
        <w:rPr>
          <w:rFonts w:asciiTheme="minorHAnsi" w:hAnsiTheme="minorHAnsi" w:cstheme="minorHAnsi"/>
          <w:b/>
        </w:rPr>
        <w:tab/>
      </w:r>
      <w:r w:rsidR="004E07ED" w:rsidRPr="00782423">
        <w:rPr>
          <w:rFonts w:asciiTheme="minorHAnsi" w:hAnsiTheme="minorHAnsi" w:cstheme="minorHAnsi"/>
          <w:b/>
        </w:rPr>
        <w:t>2</w:t>
      </w:r>
      <w:r w:rsidR="00AB2D83" w:rsidRPr="00782423">
        <w:rPr>
          <w:rFonts w:asciiTheme="minorHAnsi" w:hAnsiTheme="minorHAnsi" w:cstheme="minorHAnsi"/>
          <w:b/>
        </w:rPr>
        <w:t>1</w:t>
      </w:r>
      <w:r w:rsidR="004E07ED" w:rsidRPr="00782423">
        <w:rPr>
          <w:rFonts w:asciiTheme="minorHAnsi" w:hAnsiTheme="minorHAnsi" w:cstheme="minorHAnsi"/>
          <w:b/>
        </w:rPr>
        <w:t xml:space="preserve"> hours</w:t>
      </w:r>
      <w:r w:rsidR="00A26AE1" w:rsidRPr="00782423">
        <w:rPr>
          <w:rFonts w:asciiTheme="minorHAnsi" w:hAnsiTheme="minorHAnsi" w:cstheme="minorHAnsi"/>
          <w:b/>
        </w:rPr>
        <w:t xml:space="preserve"> </w:t>
      </w:r>
      <w:r w:rsidR="000169B8" w:rsidRPr="00782423">
        <w:rPr>
          <w:rFonts w:asciiTheme="minorHAnsi" w:hAnsiTheme="minorHAnsi" w:cstheme="minorHAnsi"/>
          <w:b/>
        </w:rPr>
        <w:t>(</w:t>
      </w:r>
      <w:r w:rsidR="00CF1D5B" w:rsidRPr="00782423">
        <w:rPr>
          <w:rFonts w:asciiTheme="minorHAnsi" w:hAnsiTheme="minorHAnsi" w:cstheme="minorHAnsi"/>
          <w:b/>
        </w:rPr>
        <w:t xml:space="preserve">with potential for </w:t>
      </w:r>
      <w:r w:rsidR="00A26AE1" w:rsidRPr="00782423">
        <w:rPr>
          <w:rFonts w:asciiTheme="minorHAnsi" w:hAnsiTheme="minorHAnsi" w:cstheme="minorHAnsi"/>
          <w:b/>
        </w:rPr>
        <w:t>flexible hours)</w:t>
      </w:r>
    </w:p>
    <w:p w14:paraId="0CCB4068" w14:textId="1333A40E" w:rsidR="002C7F96" w:rsidRPr="00782423" w:rsidRDefault="00A03C57" w:rsidP="004E07ED">
      <w:pP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>D</w:t>
      </w:r>
      <w:r w:rsidR="005C28AE" w:rsidRPr="00782423">
        <w:rPr>
          <w:rFonts w:asciiTheme="minorHAnsi" w:hAnsiTheme="minorHAnsi" w:cstheme="minorHAnsi"/>
          <w:b/>
        </w:rPr>
        <w:t>uration</w:t>
      </w:r>
      <w:r w:rsidR="005F5675" w:rsidRPr="00782423">
        <w:rPr>
          <w:rFonts w:asciiTheme="minorHAnsi" w:hAnsiTheme="minorHAnsi" w:cstheme="minorHAnsi"/>
          <w:b/>
        </w:rPr>
        <w:t>:</w:t>
      </w:r>
      <w:r w:rsidR="005F5675" w:rsidRPr="00782423">
        <w:rPr>
          <w:rFonts w:asciiTheme="minorHAnsi" w:hAnsiTheme="minorHAnsi" w:cstheme="minorHAnsi"/>
          <w:b/>
        </w:rPr>
        <w:tab/>
      </w:r>
      <w:r w:rsidR="000871E1" w:rsidRPr="00782423">
        <w:rPr>
          <w:rFonts w:asciiTheme="minorHAnsi" w:hAnsiTheme="minorHAnsi" w:cstheme="minorHAnsi"/>
          <w:b/>
        </w:rPr>
        <w:tab/>
      </w:r>
      <w:r w:rsidR="000169B8" w:rsidRPr="00782423">
        <w:rPr>
          <w:rFonts w:asciiTheme="minorHAnsi" w:hAnsiTheme="minorHAnsi" w:cstheme="minorHAnsi"/>
          <w:b/>
        </w:rPr>
        <w:t>2 years fixed term with</w:t>
      </w:r>
      <w:r w:rsidR="00D276A2" w:rsidRPr="00782423">
        <w:rPr>
          <w:rFonts w:asciiTheme="minorHAnsi" w:hAnsiTheme="minorHAnsi" w:cstheme="minorHAnsi"/>
          <w:b/>
        </w:rPr>
        <w:t xml:space="preserve"> possibility for</w:t>
      </w:r>
      <w:r w:rsidR="000169B8" w:rsidRPr="00782423">
        <w:rPr>
          <w:rFonts w:asciiTheme="minorHAnsi" w:hAnsiTheme="minorHAnsi" w:cstheme="minorHAnsi"/>
          <w:b/>
        </w:rPr>
        <w:t xml:space="preserve"> extension</w:t>
      </w:r>
    </w:p>
    <w:p w14:paraId="6A577759" w14:textId="4494E8C3" w:rsidR="00DF4418" w:rsidRPr="00782423" w:rsidRDefault="002C7F96" w:rsidP="004E07ED">
      <w:pPr>
        <w:rPr>
          <w:rFonts w:asciiTheme="minorHAnsi" w:hAnsiTheme="minorHAnsi" w:cstheme="minorHAnsi"/>
          <w:b/>
          <w:lang w:val="it-IT"/>
        </w:rPr>
      </w:pPr>
      <w:r w:rsidRPr="00782423">
        <w:rPr>
          <w:rFonts w:asciiTheme="minorHAnsi" w:hAnsiTheme="minorHAnsi" w:cstheme="minorHAnsi"/>
          <w:b/>
          <w:lang w:val="it-IT"/>
        </w:rPr>
        <w:t xml:space="preserve">Salary: </w:t>
      </w:r>
      <w:r w:rsidRPr="00782423">
        <w:rPr>
          <w:rFonts w:asciiTheme="minorHAnsi" w:hAnsiTheme="minorHAnsi" w:cstheme="minorHAnsi"/>
          <w:b/>
          <w:lang w:val="it-IT"/>
        </w:rPr>
        <w:tab/>
      </w:r>
      <w:r w:rsidRPr="00782423">
        <w:rPr>
          <w:rFonts w:asciiTheme="minorHAnsi" w:hAnsiTheme="minorHAnsi" w:cstheme="minorHAnsi"/>
          <w:b/>
          <w:lang w:val="it-IT"/>
        </w:rPr>
        <w:tab/>
      </w:r>
      <w:bookmarkStart w:id="2" w:name="_Hlk75246683"/>
      <w:r w:rsidR="00031210" w:rsidRPr="00782423">
        <w:rPr>
          <w:rFonts w:asciiTheme="minorHAnsi" w:hAnsiTheme="minorHAnsi" w:cstheme="minorHAnsi"/>
          <w:b/>
          <w:lang w:val="it-IT" w:eastAsia="en-GB"/>
        </w:rPr>
        <w:t>£30,500 – £33,</w:t>
      </w:r>
      <w:r w:rsidR="00851B61" w:rsidRPr="00782423">
        <w:rPr>
          <w:rFonts w:asciiTheme="minorHAnsi" w:hAnsiTheme="minorHAnsi" w:cstheme="minorHAnsi"/>
          <w:b/>
          <w:lang w:val="it-IT" w:eastAsia="en-GB"/>
        </w:rPr>
        <w:t xml:space="preserve">500 </w:t>
      </w:r>
      <w:r w:rsidR="00FE7341" w:rsidRPr="00782423">
        <w:rPr>
          <w:rFonts w:asciiTheme="minorHAnsi" w:hAnsiTheme="minorHAnsi" w:cstheme="minorHAnsi"/>
          <w:b/>
          <w:lang w:val="it-IT"/>
        </w:rPr>
        <w:t>pro rata</w:t>
      </w:r>
      <w:r w:rsidR="000439BF" w:rsidRPr="00782423">
        <w:rPr>
          <w:rFonts w:asciiTheme="minorHAnsi" w:hAnsiTheme="minorHAnsi" w:cstheme="minorHAnsi"/>
          <w:b/>
          <w:lang w:val="it-IT"/>
        </w:rPr>
        <w:t xml:space="preserve"> </w:t>
      </w:r>
    </w:p>
    <w:bookmarkEnd w:id="2"/>
    <w:p w14:paraId="388A7FC7" w14:textId="77777777" w:rsidR="006B766C" w:rsidRPr="00782423" w:rsidRDefault="006B766C" w:rsidP="004E07ED">
      <w:pPr>
        <w:rPr>
          <w:rFonts w:asciiTheme="minorHAnsi" w:hAnsiTheme="minorHAnsi" w:cstheme="minorHAnsi"/>
          <w:b/>
          <w:lang w:val="it-IT"/>
        </w:rPr>
      </w:pPr>
    </w:p>
    <w:p w14:paraId="2C4EC4F8" w14:textId="77777777" w:rsidR="004E07ED" w:rsidRPr="00782423" w:rsidRDefault="004E07ED" w:rsidP="004E07ED">
      <w:pP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 xml:space="preserve">Job Purpose </w:t>
      </w:r>
    </w:p>
    <w:p w14:paraId="3D39B2BA" w14:textId="00E56BD4" w:rsidR="00D10ED5" w:rsidRPr="00782423" w:rsidRDefault="004E07ED" w:rsidP="00C34323">
      <w:pPr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The </w:t>
      </w:r>
      <w:r w:rsidR="00BB51C4" w:rsidRPr="00782423">
        <w:rPr>
          <w:rFonts w:asciiTheme="minorHAnsi" w:hAnsiTheme="minorHAnsi" w:cstheme="minorHAnsi"/>
        </w:rPr>
        <w:t>Fundraising and</w:t>
      </w:r>
      <w:r w:rsidRPr="00782423">
        <w:rPr>
          <w:rFonts w:asciiTheme="minorHAnsi" w:hAnsiTheme="minorHAnsi" w:cstheme="minorHAnsi"/>
        </w:rPr>
        <w:t xml:space="preserve"> Business Development </w:t>
      </w:r>
      <w:r w:rsidR="00BB51C4" w:rsidRPr="00782423">
        <w:rPr>
          <w:rFonts w:asciiTheme="minorHAnsi" w:hAnsiTheme="minorHAnsi" w:cstheme="minorHAnsi"/>
        </w:rPr>
        <w:t xml:space="preserve">Manager will lead on </w:t>
      </w:r>
      <w:r w:rsidR="00BB51C4" w:rsidRPr="00782423">
        <w:rPr>
          <w:rStyle w:val="hbvzbc"/>
          <w:rFonts w:asciiTheme="minorHAnsi" w:hAnsiTheme="minorHAnsi" w:cstheme="minorHAnsi"/>
        </w:rPr>
        <w:t xml:space="preserve">identifying new funding opportunities and stewarding existing funders to support </w:t>
      </w:r>
      <w:r w:rsidR="00D523F7" w:rsidRPr="00782423">
        <w:rPr>
          <w:rStyle w:val="hbvzbc"/>
          <w:rFonts w:asciiTheme="minorHAnsi" w:hAnsiTheme="minorHAnsi" w:cstheme="minorHAnsi"/>
        </w:rPr>
        <w:t xml:space="preserve">FORWARD’s </w:t>
      </w:r>
      <w:r w:rsidR="005122CD" w:rsidRPr="00782423">
        <w:rPr>
          <w:rStyle w:val="hbvzbc"/>
          <w:rFonts w:asciiTheme="minorHAnsi" w:hAnsiTheme="minorHAnsi" w:cstheme="minorHAnsi"/>
        </w:rPr>
        <w:t>financial</w:t>
      </w:r>
      <w:r w:rsidR="00BB51C4" w:rsidRPr="00782423">
        <w:rPr>
          <w:rStyle w:val="hbvzbc"/>
          <w:rFonts w:asciiTheme="minorHAnsi" w:hAnsiTheme="minorHAnsi" w:cstheme="minorHAnsi"/>
        </w:rPr>
        <w:t xml:space="preserve"> growth and sustainability</w:t>
      </w:r>
      <w:r w:rsidRPr="00782423">
        <w:rPr>
          <w:rFonts w:asciiTheme="minorHAnsi" w:hAnsiTheme="minorHAnsi" w:cstheme="minorHAnsi"/>
        </w:rPr>
        <w:t>.</w:t>
      </w:r>
      <w:r w:rsidR="00D523F7" w:rsidRPr="00782423">
        <w:rPr>
          <w:rFonts w:asciiTheme="minorHAnsi" w:hAnsiTheme="minorHAnsi" w:cstheme="minorHAnsi"/>
        </w:rPr>
        <w:t xml:space="preserve"> </w:t>
      </w:r>
      <w:r w:rsidR="001E14A8" w:rsidRPr="00782423">
        <w:rPr>
          <w:rFonts w:asciiTheme="minorHAnsi" w:hAnsiTheme="minorHAnsi" w:cstheme="minorHAnsi"/>
        </w:rPr>
        <w:t xml:space="preserve">The </w:t>
      </w:r>
      <w:r w:rsidR="00CD3BD9" w:rsidRPr="00782423">
        <w:rPr>
          <w:rFonts w:asciiTheme="minorHAnsi" w:hAnsiTheme="minorHAnsi" w:cstheme="minorHAnsi"/>
        </w:rPr>
        <w:t>core purpose of the role is to work with the</w:t>
      </w:r>
      <w:r w:rsidR="00BB51C4" w:rsidRPr="00782423">
        <w:rPr>
          <w:rFonts w:asciiTheme="minorHAnsi" w:hAnsiTheme="minorHAnsi" w:cstheme="minorHAnsi"/>
        </w:rPr>
        <w:t xml:space="preserve"> </w:t>
      </w:r>
      <w:r w:rsidRPr="00782423">
        <w:rPr>
          <w:rFonts w:asciiTheme="minorHAnsi" w:hAnsiTheme="minorHAnsi" w:cstheme="minorHAnsi"/>
        </w:rPr>
        <w:t xml:space="preserve">Executive </w:t>
      </w:r>
      <w:r w:rsidR="00BB51C4" w:rsidRPr="00782423">
        <w:rPr>
          <w:rFonts w:asciiTheme="minorHAnsi" w:hAnsiTheme="minorHAnsi" w:cstheme="minorHAnsi"/>
        </w:rPr>
        <w:t>Director</w:t>
      </w:r>
      <w:r w:rsidR="001E14A8" w:rsidRPr="00782423">
        <w:rPr>
          <w:rFonts w:asciiTheme="minorHAnsi" w:hAnsiTheme="minorHAnsi" w:cstheme="minorHAnsi"/>
        </w:rPr>
        <w:t xml:space="preserve"> and </w:t>
      </w:r>
      <w:r w:rsidR="00CD3BD9" w:rsidRPr="00782423">
        <w:rPr>
          <w:rFonts w:asciiTheme="minorHAnsi" w:hAnsiTheme="minorHAnsi" w:cstheme="minorHAnsi"/>
        </w:rPr>
        <w:t xml:space="preserve">the </w:t>
      </w:r>
      <w:r w:rsidR="001E14A8" w:rsidRPr="00782423">
        <w:rPr>
          <w:rFonts w:asciiTheme="minorHAnsi" w:hAnsiTheme="minorHAnsi" w:cstheme="minorHAnsi"/>
        </w:rPr>
        <w:t>S</w:t>
      </w:r>
      <w:r w:rsidR="00BB51C4" w:rsidRPr="00782423">
        <w:rPr>
          <w:rFonts w:asciiTheme="minorHAnsi" w:hAnsiTheme="minorHAnsi" w:cstheme="minorHAnsi"/>
        </w:rPr>
        <w:t xml:space="preserve">enior </w:t>
      </w:r>
      <w:r w:rsidR="001E14A8" w:rsidRPr="00782423">
        <w:rPr>
          <w:rFonts w:asciiTheme="minorHAnsi" w:hAnsiTheme="minorHAnsi" w:cstheme="minorHAnsi"/>
        </w:rPr>
        <w:t>M</w:t>
      </w:r>
      <w:r w:rsidR="00CD3BD9" w:rsidRPr="00782423">
        <w:rPr>
          <w:rFonts w:asciiTheme="minorHAnsi" w:hAnsiTheme="minorHAnsi" w:cstheme="minorHAnsi"/>
        </w:rPr>
        <w:t xml:space="preserve">anagement </w:t>
      </w:r>
      <w:r w:rsidR="001E14A8" w:rsidRPr="00782423">
        <w:rPr>
          <w:rFonts w:asciiTheme="minorHAnsi" w:hAnsiTheme="minorHAnsi" w:cstheme="minorHAnsi"/>
        </w:rPr>
        <w:t>T</w:t>
      </w:r>
      <w:r w:rsidR="00CD3BD9" w:rsidRPr="00782423">
        <w:rPr>
          <w:rFonts w:asciiTheme="minorHAnsi" w:hAnsiTheme="minorHAnsi" w:cstheme="minorHAnsi"/>
        </w:rPr>
        <w:t>eam to identify and deve</w:t>
      </w:r>
      <w:r w:rsidR="00D10ED5" w:rsidRPr="00782423">
        <w:rPr>
          <w:rFonts w:asciiTheme="minorHAnsi" w:hAnsiTheme="minorHAnsi" w:cstheme="minorHAnsi"/>
        </w:rPr>
        <w:t xml:space="preserve">lop new </w:t>
      </w:r>
      <w:r w:rsidR="00A34075" w:rsidRPr="00782423">
        <w:rPr>
          <w:rFonts w:asciiTheme="minorHAnsi" w:hAnsiTheme="minorHAnsi" w:cstheme="minorHAnsi"/>
        </w:rPr>
        <w:t>projects</w:t>
      </w:r>
      <w:r w:rsidR="001E14A8" w:rsidRPr="00782423">
        <w:rPr>
          <w:rFonts w:asciiTheme="minorHAnsi" w:hAnsiTheme="minorHAnsi" w:cstheme="minorHAnsi"/>
        </w:rPr>
        <w:t xml:space="preserve">; </w:t>
      </w:r>
      <w:r w:rsidR="008578D1" w:rsidRPr="00782423">
        <w:rPr>
          <w:rFonts w:asciiTheme="minorHAnsi" w:hAnsiTheme="minorHAnsi" w:cstheme="minorHAnsi"/>
        </w:rPr>
        <w:t>diversi</w:t>
      </w:r>
      <w:r w:rsidR="001E14A8" w:rsidRPr="00782423">
        <w:rPr>
          <w:rFonts w:asciiTheme="minorHAnsi" w:hAnsiTheme="minorHAnsi" w:cstheme="minorHAnsi"/>
        </w:rPr>
        <w:t>f</w:t>
      </w:r>
      <w:r w:rsidR="008578D1" w:rsidRPr="00782423">
        <w:rPr>
          <w:rFonts w:asciiTheme="minorHAnsi" w:hAnsiTheme="minorHAnsi" w:cstheme="minorHAnsi"/>
        </w:rPr>
        <w:t xml:space="preserve">y </w:t>
      </w:r>
      <w:r w:rsidR="001E14A8" w:rsidRPr="00782423">
        <w:rPr>
          <w:rFonts w:asciiTheme="minorHAnsi" w:hAnsiTheme="minorHAnsi" w:cstheme="minorHAnsi"/>
        </w:rPr>
        <w:t xml:space="preserve">our </w:t>
      </w:r>
      <w:r w:rsidR="008578D1" w:rsidRPr="00782423">
        <w:rPr>
          <w:rFonts w:asciiTheme="minorHAnsi" w:hAnsiTheme="minorHAnsi" w:cstheme="minorHAnsi"/>
        </w:rPr>
        <w:t xml:space="preserve">funding </w:t>
      </w:r>
      <w:r w:rsidR="001E14A8" w:rsidRPr="00782423">
        <w:rPr>
          <w:rFonts w:asciiTheme="minorHAnsi" w:hAnsiTheme="minorHAnsi" w:cstheme="minorHAnsi"/>
        </w:rPr>
        <w:t>sources;</w:t>
      </w:r>
      <w:r w:rsidR="001E14A8" w:rsidRPr="00782423">
        <w:rPr>
          <w:rFonts w:asciiTheme="minorHAnsi" w:hAnsiTheme="minorHAnsi" w:cstheme="minorHAnsi"/>
          <w:shd w:val="clear" w:color="auto" w:fill="FFFF00"/>
        </w:rPr>
        <w:t xml:space="preserve"> </w:t>
      </w:r>
      <w:r w:rsidR="008578D1" w:rsidRPr="00782423">
        <w:rPr>
          <w:rFonts w:asciiTheme="minorHAnsi" w:hAnsiTheme="minorHAnsi" w:cstheme="minorHAnsi"/>
        </w:rPr>
        <w:t xml:space="preserve">and </w:t>
      </w:r>
      <w:r w:rsidR="001E14A8" w:rsidRPr="00782423">
        <w:rPr>
          <w:rFonts w:asciiTheme="minorHAnsi" w:hAnsiTheme="minorHAnsi" w:cstheme="minorHAnsi"/>
        </w:rPr>
        <w:t xml:space="preserve">ensure </w:t>
      </w:r>
      <w:r w:rsidR="008578D1" w:rsidRPr="00782423">
        <w:rPr>
          <w:rFonts w:asciiTheme="minorHAnsi" w:hAnsiTheme="minorHAnsi" w:cstheme="minorHAnsi"/>
        </w:rPr>
        <w:t>multi-year funding</w:t>
      </w:r>
      <w:r w:rsidR="00D10ED5" w:rsidRPr="00782423">
        <w:rPr>
          <w:rFonts w:asciiTheme="minorHAnsi" w:hAnsiTheme="minorHAnsi" w:cstheme="minorHAnsi"/>
        </w:rPr>
        <w:t xml:space="preserve"> channels </w:t>
      </w:r>
      <w:r w:rsidR="001E14A8" w:rsidRPr="00782423">
        <w:rPr>
          <w:rFonts w:asciiTheme="minorHAnsi" w:hAnsiTheme="minorHAnsi" w:cstheme="minorHAnsi"/>
        </w:rPr>
        <w:t xml:space="preserve">so that </w:t>
      </w:r>
      <w:r w:rsidR="00D10ED5" w:rsidRPr="00782423">
        <w:rPr>
          <w:rFonts w:asciiTheme="minorHAnsi" w:hAnsiTheme="minorHAnsi" w:cstheme="minorHAnsi"/>
        </w:rPr>
        <w:t xml:space="preserve">FORWARD </w:t>
      </w:r>
      <w:r w:rsidR="001E14A8" w:rsidRPr="00782423">
        <w:rPr>
          <w:rFonts w:asciiTheme="minorHAnsi" w:hAnsiTheme="minorHAnsi" w:cstheme="minorHAnsi"/>
        </w:rPr>
        <w:t xml:space="preserve">continues to </w:t>
      </w:r>
      <w:r w:rsidR="00D10ED5" w:rsidRPr="00782423">
        <w:rPr>
          <w:rFonts w:asciiTheme="minorHAnsi" w:hAnsiTheme="minorHAnsi" w:cstheme="minorHAnsi"/>
        </w:rPr>
        <w:t xml:space="preserve">meets its strategic vision and charitable objectives. </w:t>
      </w:r>
    </w:p>
    <w:p w14:paraId="7DFA7A78" w14:textId="77777777" w:rsidR="00D10ED5" w:rsidRPr="00782423" w:rsidRDefault="00D10ED5" w:rsidP="007D2E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2AD431" w14:textId="26A4F434" w:rsidR="007D2E3F" w:rsidRPr="00782423" w:rsidRDefault="00D10ED5" w:rsidP="007D2E3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Y</w:t>
      </w:r>
      <w:r w:rsidR="005122CD" w:rsidRPr="00782423">
        <w:rPr>
          <w:rFonts w:asciiTheme="minorHAnsi" w:hAnsiTheme="minorHAnsi" w:cstheme="minorHAnsi"/>
        </w:rPr>
        <w:t xml:space="preserve">ou </w:t>
      </w:r>
      <w:r w:rsidR="004E07ED" w:rsidRPr="00782423">
        <w:rPr>
          <w:rFonts w:asciiTheme="minorHAnsi" w:hAnsiTheme="minorHAnsi" w:cstheme="minorHAnsi"/>
        </w:rPr>
        <w:t xml:space="preserve">will lead in the </w:t>
      </w:r>
      <w:r w:rsidR="005122CD" w:rsidRPr="00782423">
        <w:rPr>
          <w:rFonts w:asciiTheme="minorHAnsi" w:hAnsiTheme="minorHAnsi" w:cstheme="minorHAnsi"/>
        </w:rPr>
        <w:t xml:space="preserve">review </w:t>
      </w:r>
      <w:r w:rsidR="004E07ED" w:rsidRPr="00782423">
        <w:rPr>
          <w:rFonts w:asciiTheme="minorHAnsi" w:hAnsiTheme="minorHAnsi" w:cstheme="minorHAnsi"/>
        </w:rPr>
        <w:t xml:space="preserve">and delivery of the </w:t>
      </w:r>
      <w:r w:rsidRPr="00782423">
        <w:rPr>
          <w:rFonts w:asciiTheme="minorHAnsi" w:hAnsiTheme="minorHAnsi" w:cstheme="minorHAnsi"/>
        </w:rPr>
        <w:t>f</w:t>
      </w:r>
      <w:r w:rsidR="004E07ED" w:rsidRPr="00782423">
        <w:rPr>
          <w:rFonts w:asciiTheme="minorHAnsi" w:hAnsiTheme="minorHAnsi" w:cstheme="minorHAnsi"/>
        </w:rPr>
        <w:t>undraisin</w:t>
      </w:r>
      <w:r w:rsidR="005122CD" w:rsidRPr="00782423">
        <w:rPr>
          <w:rFonts w:asciiTheme="minorHAnsi" w:hAnsiTheme="minorHAnsi" w:cstheme="minorHAnsi"/>
        </w:rPr>
        <w:t>g</w:t>
      </w:r>
      <w:r w:rsidR="004E07ED" w:rsidRPr="00782423">
        <w:rPr>
          <w:rFonts w:asciiTheme="minorHAnsi" w:hAnsiTheme="minorHAnsi" w:cstheme="minorHAnsi"/>
        </w:rPr>
        <w:t xml:space="preserve"> strategy</w:t>
      </w:r>
      <w:r w:rsidR="00CF1F97" w:rsidRPr="00782423">
        <w:rPr>
          <w:rFonts w:asciiTheme="minorHAnsi" w:hAnsiTheme="minorHAnsi" w:cstheme="minorHAnsi"/>
        </w:rPr>
        <w:t xml:space="preserve"> with a focus on </w:t>
      </w:r>
      <w:r w:rsidRPr="00782423">
        <w:rPr>
          <w:rFonts w:asciiTheme="minorHAnsi" w:hAnsiTheme="minorHAnsi" w:cstheme="minorHAnsi"/>
        </w:rPr>
        <w:t>growing</w:t>
      </w:r>
      <w:r w:rsidR="007D2E3F" w:rsidRPr="00782423">
        <w:rPr>
          <w:rFonts w:asciiTheme="minorHAnsi" w:hAnsiTheme="minorHAnsi" w:cstheme="minorHAnsi"/>
        </w:rPr>
        <w:t xml:space="preserve"> </w:t>
      </w:r>
      <w:r w:rsidR="00CF1F97" w:rsidRPr="00782423">
        <w:rPr>
          <w:rFonts w:asciiTheme="minorHAnsi" w:hAnsiTheme="minorHAnsi" w:cstheme="minorHAnsi"/>
        </w:rPr>
        <w:t>unrestricted and restricted income</w:t>
      </w:r>
      <w:r w:rsidR="007D2E3F" w:rsidRPr="00782423">
        <w:rPr>
          <w:rFonts w:asciiTheme="minorHAnsi" w:hAnsiTheme="minorHAnsi" w:cstheme="minorHAnsi"/>
        </w:rPr>
        <w:t xml:space="preserve"> targets. </w:t>
      </w:r>
      <w:r w:rsidR="00CF1F97" w:rsidRPr="00782423">
        <w:rPr>
          <w:rFonts w:asciiTheme="minorHAnsi" w:hAnsiTheme="minorHAnsi" w:cstheme="minorHAnsi"/>
          <w:color w:val="000000"/>
        </w:rPr>
        <w:t xml:space="preserve">The </w:t>
      </w:r>
      <w:r w:rsidR="007D2E3F" w:rsidRPr="00782423">
        <w:rPr>
          <w:rFonts w:asciiTheme="minorHAnsi" w:hAnsiTheme="minorHAnsi" w:cstheme="minorHAnsi"/>
          <w:color w:val="000000"/>
        </w:rPr>
        <w:t>role</w:t>
      </w:r>
      <w:r w:rsidR="00CF1F97" w:rsidRPr="00782423">
        <w:rPr>
          <w:rFonts w:asciiTheme="minorHAnsi" w:hAnsiTheme="minorHAnsi" w:cstheme="minorHAnsi"/>
          <w:color w:val="000000"/>
        </w:rPr>
        <w:t xml:space="preserve"> will</w:t>
      </w:r>
      <w:r w:rsidR="007D2E3F" w:rsidRPr="00782423">
        <w:rPr>
          <w:rFonts w:asciiTheme="minorHAnsi" w:hAnsiTheme="minorHAnsi" w:cstheme="minorHAnsi"/>
          <w:color w:val="000000"/>
        </w:rPr>
        <w:t xml:space="preserve"> provide</w:t>
      </w:r>
      <w:r w:rsidR="00CF1F97" w:rsidRPr="00782423">
        <w:rPr>
          <w:rFonts w:asciiTheme="minorHAnsi" w:hAnsiTheme="minorHAnsi" w:cstheme="minorHAnsi"/>
          <w:color w:val="FF0000"/>
        </w:rPr>
        <w:t xml:space="preserve"> </w:t>
      </w:r>
      <w:r w:rsidR="00CF1F97" w:rsidRPr="00782423">
        <w:rPr>
          <w:rFonts w:asciiTheme="minorHAnsi" w:hAnsiTheme="minorHAnsi" w:cstheme="minorHAnsi"/>
          <w:color w:val="000000"/>
        </w:rPr>
        <w:t xml:space="preserve">fundraising </w:t>
      </w:r>
      <w:r w:rsidR="007D2E3F" w:rsidRPr="00782423">
        <w:rPr>
          <w:rFonts w:asciiTheme="minorHAnsi" w:hAnsiTheme="minorHAnsi" w:cstheme="minorHAnsi"/>
          <w:color w:val="000000"/>
        </w:rPr>
        <w:t>expertise and acumen in de</w:t>
      </w:r>
      <w:r w:rsidRPr="00782423">
        <w:rPr>
          <w:rFonts w:asciiTheme="minorHAnsi" w:hAnsiTheme="minorHAnsi" w:cstheme="minorHAnsi"/>
          <w:color w:val="000000"/>
        </w:rPr>
        <w:t>signing projects</w:t>
      </w:r>
      <w:r w:rsidR="007D2E3F" w:rsidRPr="00782423">
        <w:rPr>
          <w:rFonts w:asciiTheme="minorHAnsi" w:hAnsiTheme="minorHAnsi" w:cstheme="minorHAnsi"/>
          <w:color w:val="000000"/>
        </w:rPr>
        <w:t xml:space="preserve"> and writing grant application</w:t>
      </w:r>
      <w:r w:rsidR="00A34075" w:rsidRPr="00782423">
        <w:rPr>
          <w:rFonts w:asciiTheme="minorHAnsi" w:hAnsiTheme="minorHAnsi" w:cstheme="minorHAnsi"/>
          <w:color w:val="000000"/>
        </w:rPr>
        <w:t>s</w:t>
      </w:r>
      <w:r w:rsidR="001E14A8" w:rsidRPr="00782423">
        <w:rPr>
          <w:rFonts w:asciiTheme="minorHAnsi" w:hAnsiTheme="minorHAnsi" w:cstheme="minorHAnsi"/>
          <w:color w:val="000000"/>
        </w:rPr>
        <w:t>;</w:t>
      </w:r>
      <w:r w:rsidR="007D2E3F" w:rsidRPr="00782423">
        <w:rPr>
          <w:rFonts w:asciiTheme="minorHAnsi" w:hAnsiTheme="minorHAnsi" w:cstheme="minorHAnsi"/>
          <w:color w:val="000000"/>
        </w:rPr>
        <w:t xml:space="preserve"> in collaboration with programme </w:t>
      </w:r>
      <w:r w:rsidR="00A34075" w:rsidRPr="00782423">
        <w:rPr>
          <w:rFonts w:asciiTheme="minorHAnsi" w:hAnsiTheme="minorHAnsi" w:cstheme="minorHAnsi"/>
          <w:color w:val="000000"/>
        </w:rPr>
        <w:t>staff</w:t>
      </w:r>
      <w:r w:rsidR="00CF1F97" w:rsidRPr="00782423">
        <w:rPr>
          <w:rFonts w:asciiTheme="minorHAnsi" w:hAnsiTheme="minorHAnsi" w:cstheme="minorHAnsi"/>
          <w:color w:val="000000"/>
        </w:rPr>
        <w:t>.</w:t>
      </w:r>
      <w:r w:rsidR="00D523F7" w:rsidRPr="00782423">
        <w:rPr>
          <w:rFonts w:asciiTheme="minorHAnsi" w:hAnsiTheme="minorHAnsi" w:cstheme="minorHAnsi"/>
          <w:color w:val="000000"/>
        </w:rPr>
        <w:t xml:space="preserve"> </w:t>
      </w:r>
      <w:r w:rsidR="005C014B" w:rsidRPr="00782423">
        <w:rPr>
          <w:rFonts w:asciiTheme="minorHAnsi" w:hAnsiTheme="minorHAnsi" w:cstheme="minorHAnsi"/>
          <w:color w:val="000000"/>
        </w:rPr>
        <w:t>The role will strengthen donor stewardship</w:t>
      </w:r>
      <w:r w:rsidR="00E942BC" w:rsidRPr="00782423">
        <w:rPr>
          <w:rFonts w:asciiTheme="minorHAnsi" w:hAnsiTheme="minorHAnsi" w:cstheme="minorHAnsi"/>
          <w:color w:val="000000"/>
        </w:rPr>
        <w:t xml:space="preserve">, </w:t>
      </w:r>
      <w:r w:rsidR="00CF1D5B" w:rsidRPr="00782423">
        <w:rPr>
          <w:rFonts w:asciiTheme="minorHAnsi" w:hAnsiTheme="minorHAnsi" w:cstheme="minorHAnsi"/>
        </w:rPr>
        <w:t xml:space="preserve">existing </w:t>
      </w:r>
      <w:r w:rsidR="00E942BC" w:rsidRPr="00782423">
        <w:rPr>
          <w:rFonts w:asciiTheme="minorHAnsi" w:hAnsiTheme="minorHAnsi" w:cstheme="minorHAnsi"/>
          <w:color w:val="000000"/>
        </w:rPr>
        <w:t>fundraising materials</w:t>
      </w:r>
      <w:r w:rsidR="005C014B" w:rsidRPr="00782423">
        <w:rPr>
          <w:rFonts w:asciiTheme="minorHAnsi" w:hAnsiTheme="minorHAnsi" w:cstheme="minorHAnsi"/>
          <w:color w:val="000000"/>
        </w:rPr>
        <w:t xml:space="preserve"> and develop</w:t>
      </w:r>
      <w:r w:rsidR="00CF1D5B" w:rsidRPr="00782423">
        <w:rPr>
          <w:rFonts w:asciiTheme="minorHAnsi" w:hAnsiTheme="minorHAnsi" w:cstheme="minorHAnsi"/>
          <w:color w:val="000000"/>
        </w:rPr>
        <w:t xml:space="preserve"> </w:t>
      </w:r>
      <w:r w:rsidR="005C014B" w:rsidRPr="00782423">
        <w:rPr>
          <w:rFonts w:asciiTheme="minorHAnsi" w:hAnsiTheme="minorHAnsi" w:cstheme="minorHAnsi"/>
          <w:color w:val="000000"/>
        </w:rPr>
        <w:t>FORWARD’s individual donor programme</w:t>
      </w:r>
      <w:r w:rsidR="00CF1D5B" w:rsidRPr="00782423">
        <w:rPr>
          <w:rFonts w:asciiTheme="minorHAnsi" w:hAnsiTheme="minorHAnsi" w:cstheme="minorHAnsi"/>
          <w:color w:val="000000"/>
        </w:rPr>
        <w:t xml:space="preserve">; </w:t>
      </w:r>
      <w:r w:rsidR="00A761A7" w:rsidRPr="00782423">
        <w:rPr>
          <w:rFonts w:asciiTheme="minorHAnsi" w:hAnsiTheme="minorHAnsi" w:cstheme="minorHAnsi"/>
          <w:color w:val="000000"/>
        </w:rPr>
        <w:t>building on existing</w:t>
      </w:r>
      <w:r w:rsidR="005C014B" w:rsidRPr="00782423">
        <w:rPr>
          <w:rFonts w:asciiTheme="minorHAnsi" w:hAnsiTheme="minorHAnsi" w:cstheme="minorHAnsi"/>
          <w:color w:val="000000"/>
        </w:rPr>
        <w:t xml:space="preserve"> relationship</w:t>
      </w:r>
      <w:r w:rsidR="00A761A7" w:rsidRPr="00782423">
        <w:rPr>
          <w:rFonts w:asciiTheme="minorHAnsi" w:hAnsiTheme="minorHAnsi" w:cstheme="minorHAnsi"/>
          <w:color w:val="000000"/>
        </w:rPr>
        <w:t xml:space="preserve">s and </w:t>
      </w:r>
      <w:r w:rsidR="001E14A8" w:rsidRPr="00782423">
        <w:rPr>
          <w:rFonts w:asciiTheme="minorHAnsi" w:hAnsiTheme="minorHAnsi" w:cstheme="minorHAnsi"/>
          <w:color w:val="000000"/>
        </w:rPr>
        <w:t xml:space="preserve">current </w:t>
      </w:r>
      <w:r w:rsidR="00A761A7" w:rsidRPr="00782423">
        <w:rPr>
          <w:rFonts w:asciiTheme="minorHAnsi" w:hAnsiTheme="minorHAnsi" w:cstheme="minorHAnsi"/>
          <w:color w:val="000000"/>
        </w:rPr>
        <w:t>digital engagement</w:t>
      </w:r>
      <w:r w:rsidR="001E14A8" w:rsidRPr="00782423">
        <w:rPr>
          <w:rFonts w:asciiTheme="minorHAnsi" w:hAnsiTheme="minorHAnsi" w:cstheme="minorHAnsi"/>
          <w:color w:val="000000"/>
        </w:rPr>
        <w:t xml:space="preserve"> work</w:t>
      </w:r>
      <w:r w:rsidR="00A761A7" w:rsidRPr="00782423">
        <w:rPr>
          <w:rFonts w:asciiTheme="minorHAnsi" w:hAnsiTheme="minorHAnsi" w:cstheme="minorHAnsi"/>
          <w:color w:val="000000"/>
        </w:rPr>
        <w:t>.</w:t>
      </w:r>
    </w:p>
    <w:p w14:paraId="00DF5DC4" w14:textId="77777777" w:rsidR="00CF1F97" w:rsidRPr="00782423" w:rsidRDefault="00CF1F97" w:rsidP="004E07ED">
      <w:pPr>
        <w:rPr>
          <w:rFonts w:asciiTheme="minorHAnsi" w:hAnsiTheme="minorHAnsi" w:cstheme="minorHAnsi"/>
        </w:rPr>
      </w:pPr>
    </w:p>
    <w:p w14:paraId="7D6811AD" w14:textId="1FB87242" w:rsidR="00CD3BD9" w:rsidRPr="00782423" w:rsidRDefault="004E07ED" w:rsidP="008578D1">
      <w:pPr>
        <w:jc w:val="both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You will</w:t>
      </w:r>
      <w:r w:rsidR="008578D1" w:rsidRPr="00782423">
        <w:rPr>
          <w:rFonts w:asciiTheme="minorHAnsi" w:hAnsiTheme="minorHAnsi" w:cstheme="minorHAnsi"/>
        </w:rPr>
        <w:t xml:space="preserve"> be a member of FORWARD’s </w:t>
      </w:r>
      <w:r w:rsidR="001E14A8" w:rsidRPr="00782423">
        <w:rPr>
          <w:rFonts w:asciiTheme="minorHAnsi" w:hAnsiTheme="minorHAnsi" w:cstheme="minorHAnsi"/>
        </w:rPr>
        <w:t>S</w:t>
      </w:r>
      <w:r w:rsidR="008578D1" w:rsidRPr="00782423">
        <w:rPr>
          <w:rFonts w:asciiTheme="minorHAnsi" w:hAnsiTheme="minorHAnsi" w:cstheme="minorHAnsi"/>
        </w:rPr>
        <w:t xml:space="preserve">enior </w:t>
      </w:r>
      <w:r w:rsidR="001E14A8" w:rsidRPr="00782423">
        <w:rPr>
          <w:rFonts w:asciiTheme="minorHAnsi" w:hAnsiTheme="minorHAnsi" w:cstheme="minorHAnsi"/>
        </w:rPr>
        <w:t>M</w:t>
      </w:r>
      <w:r w:rsidR="008578D1" w:rsidRPr="00782423">
        <w:rPr>
          <w:rFonts w:asciiTheme="minorHAnsi" w:hAnsiTheme="minorHAnsi" w:cstheme="minorHAnsi"/>
        </w:rPr>
        <w:t xml:space="preserve">anagement </w:t>
      </w:r>
      <w:r w:rsidR="001E14A8" w:rsidRPr="00782423">
        <w:rPr>
          <w:rFonts w:asciiTheme="minorHAnsi" w:hAnsiTheme="minorHAnsi" w:cstheme="minorHAnsi"/>
        </w:rPr>
        <w:t>T</w:t>
      </w:r>
      <w:r w:rsidR="008578D1" w:rsidRPr="00782423">
        <w:rPr>
          <w:rFonts w:asciiTheme="minorHAnsi" w:hAnsiTheme="minorHAnsi" w:cstheme="minorHAnsi"/>
        </w:rPr>
        <w:t>eam</w:t>
      </w:r>
      <w:r w:rsidR="0094606E" w:rsidRPr="00782423">
        <w:rPr>
          <w:rFonts w:asciiTheme="minorHAnsi" w:hAnsiTheme="minorHAnsi" w:cstheme="minorHAnsi"/>
        </w:rPr>
        <w:t>, support the Board Committee</w:t>
      </w:r>
      <w:r w:rsidR="008578D1" w:rsidRPr="00782423">
        <w:rPr>
          <w:rFonts w:asciiTheme="minorHAnsi" w:hAnsiTheme="minorHAnsi" w:cstheme="minorHAnsi"/>
        </w:rPr>
        <w:t xml:space="preserve"> and</w:t>
      </w:r>
      <w:r w:rsidR="001E14A8" w:rsidRPr="00782423">
        <w:rPr>
          <w:rFonts w:asciiTheme="minorHAnsi" w:hAnsiTheme="minorHAnsi" w:cstheme="minorHAnsi"/>
        </w:rPr>
        <w:t xml:space="preserve"> </w:t>
      </w:r>
      <w:r w:rsidRPr="00782423">
        <w:rPr>
          <w:rFonts w:asciiTheme="minorHAnsi" w:hAnsiTheme="minorHAnsi" w:cstheme="minorHAnsi"/>
        </w:rPr>
        <w:t xml:space="preserve">contribute to the overall strategic management </w:t>
      </w:r>
      <w:r w:rsidR="008578D1" w:rsidRPr="00782423">
        <w:rPr>
          <w:rFonts w:asciiTheme="minorHAnsi" w:hAnsiTheme="minorHAnsi" w:cstheme="minorHAnsi"/>
        </w:rPr>
        <w:t xml:space="preserve">and direction </w:t>
      </w:r>
      <w:r w:rsidRPr="00782423">
        <w:rPr>
          <w:rFonts w:asciiTheme="minorHAnsi" w:hAnsiTheme="minorHAnsi" w:cstheme="minorHAnsi"/>
        </w:rPr>
        <w:t>of the organization</w:t>
      </w:r>
      <w:r w:rsidR="00CF1D5B" w:rsidRPr="00782423">
        <w:rPr>
          <w:rFonts w:asciiTheme="minorHAnsi" w:hAnsiTheme="minorHAnsi" w:cstheme="minorHAnsi"/>
        </w:rPr>
        <w:t xml:space="preserve">; </w:t>
      </w:r>
      <w:r w:rsidR="001E14A8" w:rsidRPr="00782423">
        <w:rPr>
          <w:rFonts w:asciiTheme="minorHAnsi" w:hAnsiTheme="minorHAnsi" w:cstheme="minorHAnsi"/>
        </w:rPr>
        <w:t xml:space="preserve">as well as </w:t>
      </w:r>
      <w:r w:rsidRPr="00782423">
        <w:rPr>
          <w:rFonts w:asciiTheme="minorHAnsi" w:hAnsiTheme="minorHAnsi" w:cstheme="minorHAnsi"/>
        </w:rPr>
        <w:t>represent</w:t>
      </w:r>
      <w:r w:rsidR="001E14A8" w:rsidRPr="00782423">
        <w:rPr>
          <w:rFonts w:asciiTheme="minorHAnsi" w:hAnsiTheme="minorHAnsi" w:cstheme="minorHAnsi"/>
        </w:rPr>
        <w:t>ing</w:t>
      </w:r>
      <w:r w:rsidRPr="00782423">
        <w:rPr>
          <w:rFonts w:asciiTheme="minorHAnsi" w:hAnsiTheme="minorHAnsi" w:cstheme="minorHAnsi"/>
        </w:rPr>
        <w:t xml:space="preserve"> the organization </w:t>
      </w:r>
      <w:r w:rsidR="001E14A8" w:rsidRPr="00782423">
        <w:rPr>
          <w:rFonts w:asciiTheme="minorHAnsi" w:hAnsiTheme="minorHAnsi" w:cstheme="minorHAnsi"/>
        </w:rPr>
        <w:t xml:space="preserve">at </w:t>
      </w:r>
      <w:r w:rsidRPr="00782423">
        <w:rPr>
          <w:rFonts w:asciiTheme="minorHAnsi" w:hAnsiTheme="minorHAnsi" w:cstheme="minorHAnsi"/>
        </w:rPr>
        <w:t xml:space="preserve">high level </w:t>
      </w:r>
      <w:r w:rsidR="008578D1" w:rsidRPr="00782423">
        <w:rPr>
          <w:rFonts w:asciiTheme="minorHAnsi" w:hAnsiTheme="minorHAnsi" w:cstheme="minorHAnsi"/>
        </w:rPr>
        <w:t xml:space="preserve">external </w:t>
      </w:r>
      <w:r w:rsidRPr="00782423">
        <w:rPr>
          <w:rFonts w:asciiTheme="minorHAnsi" w:hAnsiTheme="minorHAnsi" w:cstheme="minorHAnsi"/>
        </w:rPr>
        <w:t>meetings</w:t>
      </w:r>
      <w:r w:rsidR="008578D1" w:rsidRPr="00782423">
        <w:rPr>
          <w:rFonts w:asciiTheme="minorHAnsi" w:hAnsiTheme="minorHAnsi" w:cstheme="minorHAnsi"/>
        </w:rPr>
        <w:t xml:space="preserve"> and events.</w:t>
      </w:r>
      <w:r w:rsidR="001E14A8" w:rsidRPr="00782423">
        <w:rPr>
          <w:rFonts w:asciiTheme="minorHAnsi" w:hAnsiTheme="minorHAnsi" w:cstheme="minorHAnsi"/>
        </w:rPr>
        <w:t xml:space="preserve"> </w:t>
      </w:r>
      <w:r w:rsidR="00284D38" w:rsidRPr="00782423">
        <w:rPr>
          <w:rFonts w:asciiTheme="minorHAnsi" w:hAnsiTheme="minorHAnsi" w:cstheme="minorHAnsi"/>
        </w:rPr>
        <w:t>Y</w:t>
      </w:r>
      <w:r w:rsidR="001E14A8" w:rsidRPr="00782423">
        <w:rPr>
          <w:rFonts w:asciiTheme="minorHAnsi" w:hAnsiTheme="minorHAnsi" w:cstheme="minorHAnsi"/>
        </w:rPr>
        <w:t>ou are likely to oversee staff / volunteers working on particular projects but will not have direct reports</w:t>
      </w:r>
      <w:r w:rsidR="00284D38" w:rsidRPr="00782423">
        <w:rPr>
          <w:rFonts w:asciiTheme="minorHAnsi" w:hAnsiTheme="minorHAnsi" w:cstheme="minorHAnsi"/>
        </w:rPr>
        <w:t xml:space="preserve">. </w:t>
      </w:r>
    </w:p>
    <w:p w14:paraId="3562F1E6" w14:textId="77777777" w:rsidR="0094606E" w:rsidRPr="00782423" w:rsidRDefault="0094606E" w:rsidP="0094606E">
      <w:pPr>
        <w:rPr>
          <w:rFonts w:asciiTheme="minorHAnsi" w:hAnsiTheme="minorHAnsi" w:cstheme="minorHAnsi"/>
        </w:rPr>
      </w:pPr>
    </w:p>
    <w:p w14:paraId="0D856D19" w14:textId="6547CF74" w:rsidR="004E07ED" w:rsidRPr="00782423" w:rsidRDefault="004E07ED" w:rsidP="004E07ED">
      <w:pPr>
        <w:rPr>
          <w:rFonts w:asciiTheme="minorHAnsi" w:hAnsiTheme="minorHAnsi" w:cstheme="minorHAnsi"/>
          <w:b/>
          <w:u w:val="single"/>
        </w:rPr>
      </w:pPr>
      <w:r w:rsidRPr="00782423">
        <w:rPr>
          <w:rFonts w:asciiTheme="minorHAnsi" w:hAnsiTheme="minorHAnsi" w:cstheme="minorHAnsi"/>
          <w:b/>
          <w:u w:val="single"/>
        </w:rPr>
        <w:t xml:space="preserve">Key </w:t>
      </w:r>
      <w:r w:rsidR="001E14A8" w:rsidRPr="00782423">
        <w:rPr>
          <w:rFonts w:asciiTheme="minorHAnsi" w:hAnsiTheme="minorHAnsi" w:cstheme="minorHAnsi"/>
          <w:b/>
          <w:u w:val="single"/>
        </w:rPr>
        <w:t>R</w:t>
      </w:r>
      <w:r w:rsidRPr="00782423">
        <w:rPr>
          <w:rFonts w:asciiTheme="minorHAnsi" w:hAnsiTheme="minorHAnsi" w:cstheme="minorHAnsi"/>
          <w:b/>
          <w:u w:val="single"/>
        </w:rPr>
        <w:t>esponsibilities</w:t>
      </w:r>
    </w:p>
    <w:p w14:paraId="52B70783" w14:textId="77777777" w:rsidR="004E07ED" w:rsidRPr="00782423" w:rsidRDefault="004E07ED" w:rsidP="004E07ED">
      <w:pPr>
        <w:rPr>
          <w:rFonts w:asciiTheme="minorHAnsi" w:hAnsiTheme="minorHAnsi" w:cstheme="minorHAnsi"/>
        </w:rPr>
      </w:pPr>
    </w:p>
    <w:p w14:paraId="52A8059B" w14:textId="1BCB3779" w:rsidR="004E07ED" w:rsidRPr="00782423" w:rsidRDefault="004E07ED" w:rsidP="00100DE4">
      <w:pP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>Business Development and Fundraising (</w:t>
      </w:r>
      <w:r w:rsidR="008F2FF4" w:rsidRPr="00782423">
        <w:rPr>
          <w:rFonts w:asciiTheme="minorHAnsi" w:hAnsiTheme="minorHAnsi" w:cstheme="minorHAnsi"/>
          <w:b/>
        </w:rPr>
        <w:t>6</w:t>
      </w:r>
      <w:r w:rsidRPr="00782423">
        <w:rPr>
          <w:rFonts w:asciiTheme="minorHAnsi" w:hAnsiTheme="minorHAnsi" w:cstheme="minorHAnsi"/>
          <w:b/>
        </w:rPr>
        <w:t>0%)</w:t>
      </w:r>
    </w:p>
    <w:p w14:paraId="12EBDD0F" w14:textId="2B8AD55B" w:rsidR="004E07ED" w:rsidRPr="00782423" w:rsidRDefault="004E07ED" w:rsidP="004E07ED">
      <w:pPr>
        <w:numPr>
          <w:ilvl w:val="0"/>
          <w:numId w:val="31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Lead and oversee the delivery of FORWARD’s Fundraising Strategy</w:t>
      </w:r>
      <w:r w:rsidR="00865047" w:rsidRPr="00782423">
        <w:rPr>
          <w:rFonts w:asciiTheme="minorHAnsi" w:hAnsiTheme="minorHAnsi" w:cstheme="minorHAnsi"/>
        </w:rPr>
        <w:t xml:space="preserve"> </w:t>
      </w:r>
      <w:r w:rsidRPr="00782423">
        <w:rPr>
          <w:rFonts w:asciiTheme="minorHAnsi" w:hAnsiTheme="minorHAnsi" w:cstheme="minorHAnsi"/>
        </w:rPr>
        <w:t>to grow, diversify and strengthen the sustainability of the organisatio</w:t>
      </w:r>
      <w:r w:rsidR="00CF1D5B" w:rsidRPr="00782423">
        <w:rPr>
          <w:rFonts w:asciiTheme="minorHAnsi" w:hAnsiTheme="minorHAnsi" w:cstheme="minorHAnsi"/>
        </w:rPr>
        <w:t xml:space="preserve">n. </w:t>
      </w:r>
    </w:p>
    <w:p w14:paraId="7D8C4271" w14:textId="2EA104A1" w:rsidR="004E07ED" w:rsidRPr="00782423" w:rsidRDefault="004E07ED" w:rsidP="00CF1D5B">
      <w:pPr>
        <w:pStyle w:val="ListParagraph"/>
        <w:numPr>
          <w:ilvl w:val="0"/>
          <w:numId w:val="31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Maintain and cultivate effective relationships with current donors and funders</w:t>
      </w:r>
      <w:r w:rsidR="001E14A8" w:rsidRPr="00782423">
        <w:rPr>
          <w:rFonts w:asciiTheme="minorHAnsi" w:hAnsiTheme="minorHAnsi" w:cstheme="minorHAnsi"/>
        </w:rPr>
        <w:t xml:space="preserve"> to </w:t>
      </w:r>
      <w:r w:rsidR="00865047" w:rsidRPr="00782423">
        <w:rPr>
          <w:rFonts w:asciiTheme="minorHAnsi" w:hAnsiTheme="minorHAnsi" w:cstheme="minorHAnsi"/>
        </w:rPr>
        <w:t>engag</w:t>
      </w:r>
      <w:r w:rsidR="001E14A8" w:rsidRPr="00782423">
        <w:rPr>
          <w:rFonts w:asciiTheme="minorHAnsi" w:hAnsiTheme="minorHAnsi" w:cstheme="minorHAnsi"/>
        </w:rPr>
        <w:t>e</w:t>
      </w:r>
      <w:r w:rsidR="00865047" w:rsidRPr="00782423">
        <w:rPr>
          <w:rFonts w:asciiTheme="minorHAnsi" w:hAnsiTheme="minorHAnsi" w:cstheme="minorHAnsi"/>
        </w:rPr>
        <w:t xml:space="preserve"> </w:t>
      </w:r>
      <w:r w:rsidRPr="00782423">
        <w:rPr>
          <w:rFonts w:asciiTheme="minorHAnsi" w:hAnsiTheme="minorHAnsi" w:cstheme="minorHAnsi"/>
        </w:rPr>
        <w:t xml:space="preserve">them </w:t>
      </w:r>
      <w:r w:rsidR="00497813" w:rsidRPr="00782423">
        <w:rPr>
          <w:rFonts w:asciiTheme="minorHAnsi" w:hAnsiTheme="minorHAnsi" w:cstheme="minorHAnsi"/>
        </w:rPr>
        <w:t xml:space="preserve">pro-actively </w:t>
      </w:r>
      <w:r w:rsidR="001E14A8" w:rsidRPr="00782423">
        <w:rPr>
          <w:rFonts w:asciiTheme="minorHAnsi" w:hAnsiTheme="minorHAnsi" w:cstheme="minorHAnsi"/>
        </w:rPr>
        <w:t xml:space="preserve">in </w:t>
      </w:r>
      <w:r w:rsidRPr="00782423">
        <w:rPr>
          <w:rFonts w:asciiTheme="minorHAnsi" w:hAnsiTheme="minorHAnsi" w:cstheme="minorHAnsi"/>
        </w:rPr>
        <w:t xml:space="preserve">FORWARD’s work </w:t>
      </w:r>
      <w:r w:rsidR="00497813" w:rsidRPr="00782423">
        <w:rPr>
          <w:rFonts w:asciiTheme="minorHAnsi" w:hAnsiTheme="minorHAnsi" w:cstheme="minorHAnsi"/>
        </w:rPr>
        <w:t xml:space="preserve">e.g. devising a </w:t>
      </w:r>
      <w:r w:rsidRPr="00782423">
        <w:rPr>
          <w:rFonts w:asciiTheme="minorHAnsi" w:hAnsiTheme="minorHAnsi" w:cstheme="minorHAnsi"/>
        </w:rPr>
        <w:t xml:space="preserve">range of engagement opportunities for </w:t>
      </w:r>
      <w:r w:rsidR="00865047" w:rsidRPr="00782423">
        <w:rPr>
          <w:rFonts w:asciiTheme="minorHAnsi" w:hAnsiTheme="minorHAnsi" w:cstheme="minorHAnsi"/>
        </w:rPr>
        <w:t xml:space="preserve">existing </w:t>
      </w:r>
      <w:r w:rsidRPr="00782423">
        <w:rPr>
          <w:rFonts w:asciiTheme="minorHAnsi" w:hAnsiTheme="minorHAnsi" w:cstheme="minorHAnsi"/>
        </w:rPr>
        <w:t>donors to maximise fundraising potential</w:t>
      </w:r>
      <w:r w:rsidR="00CF1D5B" w:rsidRPr="00782423">
        <w:rPr>
          <w:rFonts w:asciiTheme="minorHAnsi" w:hAnsiTheme="minorHAnsi" w:cstheme="minorHAnsi"/>
        </w:rPr>
        <w:t xml:space="preserve"> and </w:t>
      </w:r>
      <w:r w:rsidR="00497813" w:rsidRPr="00782423">
        <w:rPr>
          <w:rFonts w:asciiTheme="minorHAnsi" w:hAnsiTheme="minorHAnsi" w:cstheme="minorHAnsi"/>
        </w:rPr>
        <w:t>delivering innovative supporter schemes as part of our stewardship strategy</w:t>
      </w:r>
      <w:r w:rsidR="008F2FF4" w:rsidRPr="00782423">
        <w:rPr>
          <w:rFonts w:asciiTheme="minorHAnsi" w:hAnsiTheme="minorHAnsi" w:cstheme="minorHAnsi"/>
        </w:rPr>
        <w:t>.</w:t>
      </w:r>
    </w:p>
    <w:p w14:paraId="08DDD986" w14:textId="77777777" w:rsidR="004E07ED" w:rsidRPr="00782423" w:rsidRDefault="004E07ED" w:rsidP="004E07ED">
      <w:pPr>
        <w:pStyle w:val="ListParagraph"/>
        <w:ind w:left="340"/>
        <w:rPr>
          <w:rFonts w:asciiTheme="minorHAnsi" w:hAnsiTheme="minorHAnsi" w:cstheme="minorHAnsi"/>
        </w:rPr>
      </w:pPr>
    </w:p>
    <w:p w14:paraId="2D4F62A4" w14:textId="69D1230B" w:rsidR="005312ED" w:rsidRPr="00782423" w:rsidRDefault="004E07ED" w:rsidP="005312ED">
      <w:pPr>
        <w:pStyle w:val="ListParagraph"/>
        <w:numPr>
          <w:ilvl w:val="0"/>
          <w:numId w:val="31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lastRenderedPageBreak/>
        <w:t xml:space="preserve">Proactively seek and cultivate new, diverse </w:t>
      </w:r>
      <w:r w:rsidR="00497813" w:rsidRPr="00782423">
        <w:rPr>
          <w:rFonts w:asciiTheme="minorHAnsi" w:hAnsiTheme="minorHAnsi" w:cstheme="minorHAnsi"/>
        </w:rPr>
        <w:t xml:space="preserve">income generation </w:t>
      </w:r>
      <w:r w:rsidRPr="00782423">
        <w:rPr>
          <w:rFonts w:asciiTheme="minorHAnsi" w:hAnsiTheme="minorHAnsi" w:cstheme="minorHAnsi"/>
        </w:rPr>
        <w:t>opportunities from major donors, trusts, corporates and individuals</w:t>
      </w:r>
      <w:r w:rsidR="00497813" w:rsidRPr="00782423">
        <w:rPr>
          <w:rFonts w:asciiTheme="minorHAnsi" w:hAnsiTheme="minorHAnsi" w:cstheme="minorHAnsi"/>
        </w:rPr>
        <w:t xml:space="preserve"> delivering a range of </w:t>
      </w:r>
      <w:r w:rsidRPr="00782423">
        <w:rPr>
          <w:rFonts w:asciiTheme="minorHAnsi" w:hAnsiTheme="minorHAnsi" w:cstheme="minorHAnsi"/>
        </w:rPr>
        <w:t>targeted pitches, proposals and case studies for support</w:t>
      </w:r>
      <w:r w:rsidR="00CF1D5B" w:rsidRPr="00782423">
        <w:rPr>
          <w:rFonts w:asciiTheme="minorHAnsi" w:hAnsiTheme="minorHAnsi" w:cstheme="minorHAnsi"/>
        </w:rPr>
        <w:t>;</w:t>
      </w:r>
      <w:r w:rsidR="00BE1C9A" w:rsidRPr="00782423">
        <w:rPr>
          <w:rFonts w:asciiTheme="minorHAnsi" w:hAnsiTheme="minorHAnsi" w:cstheme="minorHAnsi"/>
        </w:rPr>
        <w:t xml:space="preserve"> including use of digital fundraising.</w:t>
      </w:r>
    </w:p>
    <w:p w14:paraId="52A7E843" w14:textId="6325F4DD" w:rsidR="005312ED" w:rsidRPr="00782423" w:rsidRDefault="005312ED" w:rsidP="005312ED">
      <w:pPr>
        <w:pStyle w:val="ListParagraph"/>
        <w:numPr>
          <w:ilvl w:val="0"/>
          <w:numId w:val="31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Represent FORWARD externally; engaging effectively with donors, supporters, funders, policy makers and stakeholders including </w:t>
      </w:r>
      <w:r w:rsidR="00CF1D5B" w:rsidRPr="00782423">
        <w:rPr>
          <w:rFonts w:asciiTheme="minorHAnsi" w:hAnsiTheme="minorHAnsi" w:cstheme="minorHAnsi"/>
        </w:rPr>
        <w:t xml:space="preserve">public </w:t>
      </w:r>
      <w:r w:rsidRPr="00782423">
        <w:rPr>
          <w:rFonts w:asciiTheme="minorHAnsi" w:hAnsiTheme="minorHAnsi" w:cstheme="minorHAnsi"/>
        </w:rPr>
        <w:t>speaking engagements to further the organisation’s fundraising objectives</w:t>
      </w:r>
    </w:p>
    <w:p w14:paraId="7804B0BD" w14:textId="7C665B62" w:rsidR="004E07ED" w:rsidRPr="00782423" w:rsidRDefault="004E07ED" w:rsidP="005312ED">
      <w:pPr>
        <w:numPr>
          <w:ilvl w:val="0"/>
          <w:numId w:val="31"/>
        </w:numPr>
        <w:autoSpaceDE w:val="0"/>
        <w:autoSpaceDN w:val="0"/>
        <w:adjustRightInd w:val="0"/>
        <w:ind w:left="340"/>
        <w:rPr>
          <w:rFonts w:asciiTheme="minorHAnsi" w:hAnsiTheme="minorHAnsi" w:cstheme="minorHAnsi"/>
          <w:lang w:eastAsia="en-GB"/>
        </w:rPr>
      </w:pPr>
      <w:r w:rsidRPr="00782423">
        <w:rPr>
          <w:rFonts w:asciiTheme="minorHAnsi" w:hAnsiTheme="minorHAnsi" w:cstheme="minorHAnsi"/>
          <w:lang w:eastAsia="en-GB"/>
        </w:rPr>
        <w:t xml:space="preserve">Work </w:t>
      </w:r>
      <w:r w:rsidR="00497813" w:rsidRPr="00782423">
        <w:rPr>
          <w:rFonts w:asciiTheme="minorHAnsi" w:hAnsiTheme="minorHAnsi" w:cstheme="minorHAnsi"/>
          <w:lang w:eastAsia="en-GB"/>
        </w:rPr>
        <w:t xml:space="preserve">collaboratively </w:t>
      </w:r>
      <w:r w:rsidRPr="00782423">
        <w:rPr>
          <w:rFonts w:asciiTheme="minorHAnsi" w:hAnsiTheme="minorHAnsi" w:cstheme="minorHAnsi"/>
          <w:lang w:eastAsia="en-GB"/>
        </w:rPr>
        <w:t>across the organisation to identify</w:t>
      </w:r>
      <w:r w:rsidR="00497813" w:rsidRPr="00782423">
        <w:rPr>
          <w:rFonts w:asciiTheme="minorHAnsi" w:hAnsiTheme="minorHAnsi" w:cstheme="minorHAnsi"/>
          <w:lang w:eastAsia="en-GB"/>
        </w:rPr>
        <w:t xml:space="preserve">, maintain and report on funded programmes e.g. researching potential opportunities, setting monitoring, delivering evaluation reports etc to a variety of funders </w:t>
      </w:r>
    </w:p>
    <w:p w14:paraId="1540A1B8" w14:textId="3503FC63" w:rsidR="00865047" w:rsidRPr="00782423" w:rsidRDefault="00497813" w:rsidP="0003033E">
      <w:pPr>
        <w:numPr>
          <w:ilvl w:val="0"/>
          <w:numId w:val="31"/>
        </w:numPr>
        <w:autoSpaceDE w:val="0"/>
        <w:autoSpaceDN w:val="0"/>
        <w:adjustRightInd w:val="0"/>
        <w:ind w:left="340"/>
        <w:rPr>
          <w:rFonts w:asciiTheme="minorHAnsi" w:hAnsiTheme="minorHAnsi" w:cstheme="minorHAnsi"/>
          <w:lang w:eastAsia="en-GB"/>
        </w:rPr>
      </w:pPr>
      <w:r w:rsidRPr="00782423">
        <w:rPr>
          <w:rFonts w:asciiTheme="minorHAnsi" w:hAnsiTheme="minorHAnsi" w:cstheme="minorHAnsi"/>
          <w:lang w:eastAsia="en-GB"/>
        </w:rPr>
        <w:t>Keep t</w:t>
      </w:r>
      <w:r w:rsidR="00865047" w:rsidRPr="00782423">
        <w:rPr>
          <w:rFonts w:asciiTheme="minorHAnsi" w:hAnsiTheme="minorHAnsi" w:cstheme="minorHAnsi"/>
          <w:lang w:eastAsia="en-GB"/>
        </w:rPr>
        <w:t>rack and report on external fundraising trends</w:t>
      </w:r>
      <w:r w:rsidRPr="00782423">
        <w:rPr>
          <w:rFonts w:asciiTheme="minorHAnsi" w:hAnsiTheme="minorHAnsi" w:cstheme="minorHAnsi"/>
          <w:lang w:eastAsia="en-GB"/>
        </w:rPr>
        <w:t xml:space="preserve"> – using a variety of approaches and networks - to ensure </w:t>
      </w:r>
      <w:r w:rsidR="00865047" w:rsidRPr="00782423">
        <w:rPr>
          <w:rFonts w:asciiTheme="minorHAnsi" w:hAnsiTheme="minorHAnsi" w:cstheme="minorHAnsi"/>
          <w:lang w:eastAsia="en-GB"/>
        </w:rPr>
        <w:t>FORWARD’s organisational funding pipeline template</w:t>
      </w:r>
      <w:r w:rsidRPr="00782423">
        <w:rPr>
          <w:rFonts w:asciiTheme="minorHAnsi" w:hAnsiTheme="minorHAnsi" w:cstheme="minorHAnsi"/>
          <w:lang w:eastAsia="en-GB"/>
        </w:rPr>
        <w:t xml:space="preserve"> is up to date / accurate / understood by the wider organisation</w:t>
      </w:r>
      <w:r w:rsidR="00865047" w:rsidRPr="00782423">
        <w:rPr>
          <w:rFonts w:asciiTheme="minorHAnsi" w:hAnsiTheme="minorHAnsi" w:cstheme="minorHAnsi"/>
          <w:lang w:eastAsia="en-GB"/>
        </w:rPr>
        <w:t>.</w:t>
      </w:r>
    </w:p>
    <w:p w14:paraId="109D681D" w14:textId="5613744C" w:rsidR="0089291E" w:rsidRPr="00782423" w:rsidRDefault="00497813" w:rsidP="0003033E">
      <w:pPr>
        <w:pStyle w:val="ListParagraph"/>
        <w:numPr>
          <w:ilvl w:val="0"/>
          <w:numId w:val="31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Ensure FORWARD </w:t>
      </w:r>
      <w:r w:rsidR="00BA4BC9" w:rsidRPr="00782423">
        <w:rPr>
          <w:rFonts w:asciiTheme="minorHAnsi" w:hAnsiTheme="minorHAnsi" w:cstheme="minorHAnsi"/>
        </w:rPr>
        <w:t xml:space="preserve">is compliant with relevant / forthcoming fundraising </w:t>
      </w:r>
      <w:r w:rsidR="004E07ED" w:rsidRPr="00782423">
        <w:rPr>
          <w:rFonts w:asciiTheme="minorHAnsi" w:hAnsiTheme="minorHAnsi" w:cstheme="minorHAnsi"/>
        </w:rPr>
        <w:t xml:space="preserve">legislation </w:t>
      </w:r>
      <w:r w:rsidR="00BA4BC9" w:rsidRPr="00782423">
        <w:rPr>
          <w:rFonts w:asciiTheme="minorHAnsi" w:hAnsiTheme="minorHAnsi" w:cstheme="minorHAnsi"/>
        </w:rPr>
        <w:t xml:space="preserve">and </w:t>
      </w:r>
      <w:r w:rsidR="004E07ED" w:rsidRPr="00782423">
        <w:rPr>
          <w:rFonts w:asciiTheme="minorHAnsi" w:hAnsiTheme="minorHAnsi" w:cstheme="minorHAnsi"/>
        </w:rPr>
        <w:t xml:space="preserve">regulations </w:t>
      </w:r>
      <w:r w:rsidR="00BA4BC9" w:rsidRPr="00782423">
        <w:rPr>
          <w:rFonts w:asciiTheme="minorHAnsi" w:hAnsiTheme="minorHAnsi" w:cstheme="minorHAnsi"/>
        </w:rPr>
        <w:t xml:space="preserve">as well supporting best fundraising practice </w:t>
      </w:r>
      <w:r w:rsidR="004E07ED" w:rsidRPr="00782423">
        <w:rPr>
          <w:rFonts w:asciiTheme="minorHAnsi" w:hAnsiTheme="minorHAnsi" w:cstheme="minorHAnsi"/>
        </w:rPr>
        <w:t xml:space="preserve">at all levels of the organisation. </w:t>
      </w:r>
    </w:p>
    <w:p w14:paraId="116FABF5" w14:textId="77777777" w:rsidR="004E07ED" w:rsidRPr="00782423" w:rsidRDefault="004E07ED" w:rsidP="0003033E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61FAE85A" w14:textId="7F43A797" w:rsidR="004E07ED" w:rsidRPr="00782423" w:rsidRDefault="00A34075" w:rsidP="0003033E">
      <w:pP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t>Strategic leadership</w:t>
      </w:r>
      <w:r w:rsidR="004E07ED" w:rsidRPr="00782423">
        <w:rPr>
          <w:rFonts w:asciiTheme="minorHAnsi" w:hAnsiTheme="minorHAnsi" w:cstheme="minorHAnsi"/>
          <w:b/>
        </w:rPr>
        <w:t xml:space="preserve"> </w:t>
      </w:r>
      <w:r w:rsidR="00BC1745" w:rsidRPr="00782423">
        <w:rPr>
          <w:rFonts w:asciiTheme="minorHAnsi" w:hAnsiTheme="minorHAnsi" w:cstheme="minorHAnsi"/>
          <w:b/>
        </w:rPr>
        <w:t xml:space="preserve">and operational management </w:t>
      </w:r>
      <w:r w:rsidR="004E07ED" w:rsidRPr="00782423">
        <w:rPr>
          <w:rFonts w:asciiTheme="minorHAnsi" w:hAnsiTheme="minorHAnsi" w:cstheme="minorHAnsi"/>
          <w:b/>
        </w:rPr>
        <w:t>(</w:t>
      </w:r>
      <w:r w:rsidR="00F5022C" w:rsidRPr="00782423">
        <w:rPr>
          <w:rFonts w:asciiTheme="minorHAnsi" w:hAnsiTheme="minorHAnsi" w:cstheme="minorHAnsi"/>
          <w:b/>
        </w:rPr>
        <w:t>3</w:t>
      </w:r>
      <w:r w:rsidR="004E07ED" w:rsidRPr="00782423">
        <w:rPr>
          <w:rFonts w:asciiTheme="minorHAnsi" w:hAnsiTheme="minorHAnsi" w:cstheme="minorHAnsi"/>
          <w:b/>
        </w:rPr>
        <w:t>0%)</w:t>
      </w:r>
    </w:p>
    <w:p w14:paraId="07A2F102" w14:textId="65CEE631" w:rsidR="00EE1B64" w:rsidRPr="00782423" w:rsidRDefault="00EE1B64" w:rsidP="005312ED">
      <w:pPr>
        <w:pStyle w:val="Default"/>
        <w:numPr>
          <w:ilvl w:val="0"/>
          <w:numId w:val="30"/>
        </w:numPr>
        <w:ind w:left="340"/>
        <w:rPr>
          <w:rFonts w:asciiTheme="minorHAnsi" w:hAnsiTheme="minorHAnsi" w:cstheme="minorHAnsi"/>
          <w:color w:val="auto"/>
        </w:rPr>
      </w:pPr>
      <w:r w:rsidRPr="00782423">
        <w:rPr>
          <w:rFonts w:asciiTheme="minorHAnsi" w:hAnsiTheme="minorHAnsi" w:cstheme="minorHAnsi"/>
          <w:color w:val="auto"/>
        </w:rPr>
        <w:t>Develop annual fundraising targets in collaboration with the Executive Director</w:t>
      </w:r>
      <w:r w:rsidR="00CF1D5B" w:rsidRPr="00782423">
        <w:rPr>
          <w:rFonts w:asciiTheme="minorHAnsi" w:hAnsiTheme="minorHAnsi" w:cstheme="minorHAnsi"/>
          <w:color w:val="auto"/>
        </w:rPr>
        <w:t xml:space="preserve">; </w:t>
      </w:r>
      <w:r w:rsidRPr="00782423">
        <w:rPr>
          <w:rFonts w:asciiTheme="minorHAnsi" w:hAnsiTheme="minorHAnsi" w:cstheme="minorHAnsi"/>
          <w:color w:val="auto"/>
        </w:rPr>
        <w:t xml:space="preserve">and </w:t>
      </w:r>
      <w:r w:rsidR="00CF1D5B" w:rsidRPr="00782423">
        <w:rPr>
          <w:rFonts w:asciiTheme="minorHAnsi" w:hAnsiTheme="minorHAnsi" w:cstheme="minorHAnsi"/>
          <w:color w:val="auto"/>
        </w:rPr>
        <w:t>m</w:t>
      </w:r>
      <w:r w:rsidRPr="00782423">
        <w:rPr>
          <w:rFonts w:asciiTheme="minorHAnsi" w:hAnsiTheme="minorHAnsi" w:cstheme="minorHAnsi"/>
          <w:color w:val="auto"/>
        </w:rPr>
        <w:t>onitor and report on targets to the Board and SMT when required.</w:t>
      </w:r>
    </w:p>
    <w:p w14:paraId="1FBB7759" w14:textId="374D0709" w:rsidR="00EE1B64" w:rsidRPr="00782423" w:rsidRDefault="004D5494" w:rsidP="00CF1D5B">
      <w:pPr>
        <w:pStyle w:val="Default"/>
        <w:numPr>
          <w:ilvl w:val="0"/>
          <w:numId w:val="30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Engage </w:t>
      </w:r>
      <w:r w:rsidR="00CF1D5B" w:rsidRPr="00782423">
        <w:rPr>
          <w:rFonts w:asciiTheme="minorHAnsi" w:hAnsiTheme="minorHAnsi" w:cstheme="minorHAnsi"/>
        </w:rPr>
        <w:t xml:space="preserve">fully </w:t>
      </w:r>
      <w:r w:rsidRPr="00782423">
        <w:rPr>
          <w:rFonts w:asciiTheme="minorHAnsi" w:hAnsiTheme="minorHAnsi" w:cstheme="minorHAnsi"/>
        </w:rPr>
        <w:t xml:space="preserve">with the </w:t>
      </w:r>
      <w:r w:rsidR="00CF1D5B" w:rsidRPr="00782423">
        <w:rPr>
          <w:rFonts w:asciiTheme="minorHAnsi" w:hAnsiTheme="minorHAnsi" w:cstheme="minorHAnsi"/>
        </w:rPr>
        <w:t>B</w:t>
      </w:r>
      <w:r w:rsidRPr="00782423">
        <w:rPr>
          <w:rFonts w:asciiTheme="minorHAnsi" w:hAnsiTheme="minorHAnsi" w:cstheme="minorHAnsi"/>
        </w:rPr>
        <w:t xml:space="preserve">oard </w:t>
      </w:r>
      <w:r w:rsidR="00CF1D5B" w:rsidRPr="00782423">
        <w:rPr>
          <w:rFonts w:asciiTheme="minorHAnsi" w:hAnsiTheme="minorHAnsi" w:cstheme="minorHAnsi"/>
        </w:rPr>
        <w:t xml:space="preserve">Committee; with the </w:t>
      </w:r>
      <w:r w:rsidRPr="00782423">
        <w:rPr>
          <w:rFonts w:asciiTheme="minorHAnsi" w:hAnsiTheme="minorHAnsi" w:cstheme="minorHAnsi"/>
        </w:rPr>
        <w:t xml:space="preserve">support of the </w:t>
      </w:r>
      <w:r w:rsidR="00CF1D5B" w:rsidRPr="00782423">
        <w:rPr>
          <w:rFonts w:asciiTheme="minorHAnsi" w:hAnsiTheme="minorHAnsi" w:cstheme="minorHAnsi"/>
        </w:rPr>
        <w:t>F</w:t>
      </w:r>
      <w:r w:rsidRPr="00782423">
        <w:rPr>
          <w:rFonts w:asciiTheme="minorHAnsi" w:hAnsiTheme="minorHAnsi" w:cstheme="minorHAnsi"/>
        </w:rPr>
        <w:t xml:space="preserve">undraising </w:t>
      </w:r>
      <w:r w:rsidR="00CF1D5B" w:rsidRPr="00782423">
        <w:rPr>
          <w:rFonts w:asciiTheme="minorHAnsi" w:hAnsiTheme="minorHAnsi" w:cstheme="minorHAnsi"/>
        </w:rPr>
        <w:t>C</w:t>
      </w:r>
      <w:r w:rsidRPr="00782423">
        <w:rPr>
          <w:rFonts w:asciiTheme="minorHAnsi" w:hAnsiTheme="minorHAnsi" w:cstheme="minorHAnsi"/>
        </w:rPr>
        <w:t>ommittee</w:t>
      </w:r>
    </w:p>
    <w:p w14:paraId="45A5653A" w14:textId="0A1C2C3D" w:rsidR="008F7663" w:rsidRPr="00782423" w:rsidRDefault="00BA4BC9" w:rsidP="0003033E">
      <w:pPr>
        <w:pStyle w:val="Default"/>
        <w:numPr>
          <w:ilvl w:val="0"/>
          <w:numId w:val="30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W</w:t>
      </w:r>
      <w:r w:rsidR="00E87768" w:rsidRPr="00782423">
        <w:rPr>
          <w:rFonts w:asciiTheme="minorHAnsi" w:hAnsiTheme="minorHAnsi" w:cstheme="minorHAnsi"/>
        </w:rPr>
        <w:t xml:space="preserve">ork </w:t>
      </w:r>
      <w:r w:rsidR="005B0D67" w:rsidRPr="00782423">
        <w:rPr>
          <w:rFonts w:asciiTheme="minorHAnsi" w:hAnsiTheme="minorHAnsi" w:cstheme="minorHAnsi"/>
        </w:rPr>
        <w:t>across all teams to ensure</w:t>
      </w:r>
      <w:r w:rsidR="005B0D67" w:rsidRPr="00782423">
        <w:rPr>
          <w:rFonts w:asciiTheme="minorHAnsi" w:hAnsiTheme="minorHAnsi" w:cstheme="minorHAnsi"/>
          <w:color w:val="FF0000"/>
        </w:rPr>
        <w:t xml:space="preserve"> </w:t>
      </w:r>
      <w:r w:rsidR="005B0D67" w:rsidRPr="00782423">
        <w:rPr>
          <w:rFonts w:asciiTheme="minorHAnsi" w:hAnsiTheme="minorHAnsi" w:cstheme="minorHAnsi"/>
        </w:rPr>
        <w:t xml:space="preserve">all strategies are linked up into </w:t>
      </w:r>
      <w:r w:rsidR="00D97273" w:rsidRPr="00782423">
        <w:rPr>
          <w:rFonts w:asciiTheme="minorHAnsi" w:hAnsiTheme="minorHAnsi" w:cstheme="minorHAnsi"/>
        </w:rPr>
        <w:t>fundraising activities</w:t>
      </w:r>
      <w:r w:rsidR="005B0D67" w:rsidRPr="00782423">
        <w:rPr>
          <w:rFonts w:asciiTheme="minorHAnsi" w:hAnsiTheme="minorHAnsi" w:cstheme="minorHAnsi"/>
        </w:rPr>
        <w:t xml:space="preserve"> including training, monitoring and evaluation and communication.</w:t>
      </w:r>
    </w:p>
    <w:p w14:paraId="5E04E948" w14:textId="77777777" w:rsidR="009C568B" w:rsidRPr="00782423" w:rsidRDefault="005312ED" w:rsidP="005312ED">
      <w:pPr>
        <w:pStyle w:val="Default"/>
        <w:numPr>
          <w:ilvl w:val="0"/>
          <w:numId w:val="30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Co-create FORWARD’s digital communication and fundraising campaigns in collaboration with key staff </w:t>
      </w:r>
    </w:p>
    <w:p w14:paraId="5FF55109" w14:textId="30E35DEC" w:rsidR="00BC1745" w:rsidRPr="00782423" w:rsidRDefault="009C568B" w:rsidP="005312ED">
      <w:pPr>
        <w:pStyle w:val="Default"/>
        <w:numPr>
          <w:ilvl w:val="0"/>
          <w:numId w:val="30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E</w:t>
      </w:r>
      <w:r w:rsidR="005312ED" w:rsidRPr="00782423">
        <w:rPr>
          <w:rFonts w:asciiTheme="minorHAnsi" w:hAnsiTheme="minorHAnsi" w:cstheme="minorHAnsi"/>
        </w:rPr>
        <w:t>n</w:t>
      </w:r>
      <w:r w:rsidR="00BC1745" w:rsidRPr="00782423">
        <w:rPr>
          <w:rFonts w:asciiTheme="minorHAnsi" w:hAnsiTheme="minorHAnsi" w:cstheme="minorHAnsi"/>
        </w:rPr>
        <w:t xml:space="preserve">sure fundraising materials </w:t>
      </w:r>
      <w:r w:rsidR="00D97273" w:rsidRPr="00782423">
        <w:rPr>
          <w:rFonts w:asciiTheme="minorHAnsi" w:hAnsiTheme="minorHAnsi" w:cstheme="minorHAnsi"/>
        </w:rPr>
        <w:t>and stewardship programmes</w:t>
      </w:r>
      <w:r w:rsidR="00BC1745" w:rsidRPr="00782423">
        <w:rPr>
          <w:rFonts w:asciiTheme="minorHAnsi" w:hAnsiTheme="minorHAnsi" w:cstheme="minorHAnsi"/>
        </w:rPr>
        <w:t xml:space="preserve"> reflect the organisation</w:t>
      </w:r>
      <w:r w:rsidRPr="00782423">
        <w:rPr>
          <w:rFonts w:asciiTheme="minorHAnsi" w:hAnsiTheme="minorHAnsi" w:cstheme="minorHAnsi"/>
        </w:rPr>
        <w:t xml:space="preserve">al </w:t>
      </w:r>
      <w:r w:rsidR="00BC1745" w:rsidRPr="00782423">
        <w:rPr>
          <w:rFonts w:asciiTheme="minorHAnsi" w:hAnsiTheme="minorHAnsi" w:cstheme="minorHAnsi"/>
        </w:rPr>
        <w:t>position and branding, are fit for purpose,</w:t>
      </w:r>
      <w:r w:rsidR="00D97273" w:rsidRPr="00782423">
        <w:rPr>
          <w:rFonts w:asciiTheme="minorHAnsi" w:hAnsiTheme="minorHAnsi" w:cstheme="minorHAnsi"/>
        </w:rPr>
        <w:t xml:space="preserve"> </w:t>
      </w:r>
      <w:r w:rsidRPr="00782423">
        <w:rPr>
          <w:rFonts w:asciiTheme="minorHAnsi" w:hAnsiTheme="minorHAnsi" w:cstheme="minorHAnsi"/>
        </w:rPr>
        <w:t xml:space="preserve">and </w:t>
      </w:r>
      <w:r w:rsidR="00D97273" w:rsidRPr="00782423">
        <w:rPr>
          <w:rFonts w:asciiTheme="minorHAnsi" w:hAnsiTheme="minorHAnsi" w:cstheme="minorHAnsi"/>
        </w:rPr>
        <w:t xml:space="preserve">tailored to </w:t>
      </w:r>
      <w:r w:rsidRPr="00782423">
        <w:rPr>
          <w:rFonts w:asciiTheme="minorHAnsi" w:hAnsiTheme="minorHAnsi" w:cstheme="minorHAnsi"/>
        </w:rPr>
        <w:t xml:space="preserve">our </w:t>
      </w:r>
      <w:r w:rsidR="00D97273" w:rsidRPr="00782423">
        <w:rPr>
          <w:rFonts w:asciiTheme="minorHAnsi" w:hAnsiTheme="minorHAnsi" w:cstheme="minorHAnsi"/>
        </w:rPr>
        <w:t>diverse</w:t>
      </w:r>
      <w:r w:rsidR="00BC1745" w:rsidRPr="00782423">
        <w:rPr>
          <w:rFonts w:asciiTheme="minorHAnsi" w:hAnsiTheme="minorHAnsi" w:cstheme="minorHAnsi"/>
        </w:rPr>
        <w:t xml:space="preserve"> supporter</w:t>
      </w:r>
      <w:r w:rsidRPr="00782423">
        <w:rPr>
          <w:rFonts w:asciiTheme="minorHAnsi" w:hAnsiTheme="minorHAnsi" w:cstheme="minorHAnsi"/>
        </w:rPr>
        <w:t xml:space="preserve"> </w:t>
      </w:r>
      <w:r w:rsidRPr="00782423">
        <w:rPr>
          <w:rFonts w:asciiTheme="minorHAnsi" w:hAnsiTheme="minorHAnsi" w:cstheme="minorHAnsi"/>
          <w:color w:val="auto"/>
        </w:rPr>
        <w:t>base.</w:t>
      </w:r>
    </w:p>
    <w:p w14:paraId="594B0A47" w14:textId="7DE05D33" w:rsidR="004E07ED" w:rsidRPr="00782423" w:rsidRDefault="00F5022C" w:rsidP="00F5022C">
      <w:pPr>
        <w:pStyle w:val="Default"/>
        <w:numPr>
          <w:ilvl w:val="0"/>
          <w:numId w:val="30"/>
        </w:numPr>
        <w:ind w:left="340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Support </w:t>
      </w:r>
      <w:r w:rsidR="004D5494" w:rsidRPr="00782423">
        <w:rPr>
          <w:rFonts w:asciiTheme="minorHAnsi" w:hAnsiTheme="minorHAnsi" w:cstheme="minorHAnsi"/>
        </w:rPr>
        <w:t>the</w:t>
      </w:r>
      <w:r w:rsidRPr="00782423">
        <w:rPr>
          <w:rFonts w:asciiTheme="minorHAnsi" w:hAnsiTheme="minorHAnsi" w:cstheme="minorHAnsi"/>
        </w:rPr>
        <w:t xml:space="preserve"> establish</w:t>
      </w:r>
      <w:r w:rsidR="004D5494" w:rsidRPr="00782423">
        <w:rPr>
          <w:rFonts w:asciiTheme="minorHAnsi" w:hAnsiTheme="minorHAnsi" w:cstheme="minorHAnsi"/>
        </w:rPr>
        <w:t>ment of</w:t>
      </w:r>
      <w:r w:rsidRPr="00782423">
        <w:rPr>
          <w:rFonts w:asciiTheme="minorHAnsi" w:hAnsiTheme="minorHAnsi" w:cstheme="minorHAnsi"/>
        </w:rPr>
        <w:t xml:space="preserve"> a fundraising operational team</w:t>
      </w:r>
      <w:r w:rsidR="009C568B" w:rsidRPr="00782423">
        <w:rPr>
          <w:rFonts w:asciiTheme="minorHAnsi" w:hAnsiTheme="minorHAnsi" w:cstheme="minorHAnsi"/>
        </w:rPr>
        <w:t>; to support your overall work</w:t>
      </w:r>
      <w:r w:rsidRPr="00782423">
        <w:rPr>
          <w:rFonts w:asciiTheme="minorHAnsi" w:hAnsiTheme="minorHAnsi" w:cstheme="minorHAnsi"/>
        </w:rPr>
        <w:t>.</w:t>
      </w:r>
    </w:p>
    <w:p w14:paraId="28D9D4AC" w14:textId="77777777" w:rsidR="00F5022C" w:rsidRPr="00782423" w:rsidRDefault="00F5022C" w:rsidP="00F5022C">
      <w:pPr>
        <w:rPr>
          <w:rFonts w:asciiTheme="minorHAnsi" w:hAnsiTheme="minorHAnsi" w:cstheme="minorHAnsi"/>
        </w:rPr>
      </w:pPr>
    </w:p>
    <w:p w14:paraId="063FE860" w14:textId="77777777" w:rsidR="004E07ED" w:rsidRPr="00782423" w:rsidRDefault="004E07ED" w:rsidP="00F5022C">
      <w:pPr>
        <w:rPr>
          <w:rFonts w:asciiTheme="minorHAnsi" w:hAnsiTheme="minorHAnsi" w:cstheme="minorHAnsi"/>
          <w:b/>
          <w:bCs/>
        </w:rPr>
      </w:pPr>
      <w:r w:rsidRPr="00782423">
        <w:rPr>
          <w:rFonts w:asciiTheme="minorHAnsi" w:hAnsiTheme="minorHAnsi" w:cstheme="minorHAnsi"/>
          <w:b/>
          <w:bCs/>
        </w:rPr>
        <w:t>General duties (10%)</w:t>
      </w:r>
    </w:p>
    <w:p w14:paraId="5CC26CF6" w14:textId="1944AAB5" w:rsidR="004E07ED" w:rsidRPr="00782423" w:rsidRDefault="00C25AEE" w:rsidP="004D549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Support our </w:t>
      </w:r>
      <w:r w:rsidR="00F5022C" w:rsidRPr="00782423">
        <w:rPr>
          <w:rFonts w:asciiTheme="minorHAnsi" w:hAnsiTheme="minorHAnsi" w:cstheme="minorHAnsi"/>
        </w:rPr>
        <w:t>qu</w:t>
      </w:r>
      <w:r w:rsidR="004E07ED" w:rsidRPr="00782423">
        <w:rPr>
          <w:rFonts w:asciiTheme="minorHAnsi" w:hAnsiTheme="minorHAnsi" w:cstheme="minorHAnsi"/>
        </w:rPr>
        <w:t>ality standards in relation to every aspect of the work to ensure that FORWARD maintains its distinctive positive reputation</w:t>
      </w:r>
      <w:r w:rsidRPr="00782423">
        <w:rPr>
          <w:rFonts w:asciiTheme="minorHAnsi" w:hAnsiTheme="minorHAnsi" w:cstheme="minorHAnsi"/>
        </w:rPr>
        <w:t xml:space="preserve"> internally and externally </w:t>
      </w:r>
      <w:r w:rsidR="009C568B" w:rsidRPr="00782423">
        <w:rPr>
          <w:rFonts w:asciiTheme="minorHAnsi" w:hAnsiTheme="minorHAnsi" w:cstheme="minorHAnsi"/>
        </w:rPr>
        <w:t>e.g.</w:t>
      </w:r>
      <w:r w:rsidR="009C568B" w:rsidRPr="00782423">
        <w:rPr>
          <w:rFonts w:asciiTheme="minorHAnsi" w:hAnsiTheme="minorHAnsi" w:cstheme="minorHAnsi"/>
          <w:shd w:val="clear" w:color="auto" w:fill="FFFF00"/>
        </w:rPr>
        <w:t xml:space="preserve"> </w:t>
      </w:r>
      <w:r w:rsidRPr="00782423">
        <w:rPr>
          <w:rFonts w:asciiTheme="minorHAnsi" w:hAnsiTheme="minorHAnsi" w:cstheme="minorHAnsi"/>
        </w:rPr>
        <w:t xml:space="preserve">stewardship materials are fit for purpose, reflect our branding, and are </w:t>
      </w:r>
      <w:r w:rsidR="009C568B" w:rsidRPr="00782423">
        <w:rPr>
          <w:rFonts w:asciiTheme="minorHAnsi" w:hAnsiTheme="minorHAnsi" w:cstheme="minorHAnsi"/>
        </w:rPr>
        <w:t>best practice</w:t>
      </w:r>
      <w:r w:rsidR="004E07ED" w:rsidRPr="00782423">
        <w:rPr>
          <w:rFonts w:asciiTheme="minorHAnsi" w:hAnsiTheme="minorHAnsi" w:cstheme="minorHAnsi"/>
        </w:rPr>
        <w:t xml:space="preserve"> </w:t>
      </w:r>
    </w:p>
    <w:p w14:paraId="67DEE07A" w14:textId="2A8AC516" w:rsidR="00AB7413" w:rsidRPr="00782423" w:rsidRDefault="00AB7413" w:rsidP="009C568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  <w:color w:val="000000"/>
          <w:lang w:eastAsia="en-GB"/>
        </w:rPr>
        <w:t>Carry out all aspects of this job description in accordance with FORWARD’s Staff Handbook and policies, including the Diversity and Equal Opportunities Policy</w:t>
      </w:r>
      <w:r w:rsidR="009C568B" w:rsidRPr="00782423">
        <w:rPr>
          <w:rFonts w:asciiTheme="minorHAnsi" w:hAnsiTheme="minorHAnsi" w:cstheme="minorHAnsi"/>
          <w:color w:val="000000"/>
          <w:lang w:eastAsia="en-GB"/>
        </w:rPr>
        <w:t xml:space="preserve">; </w:t>
      </w:r>
      <w:r w:rsidR="009C568B" w:rsidRPr="00782423">
        <w:rPr>
          <w:rFonts w:asciiTheme="minorHAnsi" w:hAnsiTheme="minorHAnsi" w:cstheme="minorHAnsi"/>
        </w:rPr>
        <w:t xml:space="preserve">upholding the aims and objectives of the organisation fully. </w:t>
      </w:r>
    </w:p>
    <w:p w14:paraId="38F86ADC" w14:textId="3DC75E81" w:rsidR="00AB7413" w:rsidRPr="00782423" w:rsidRDefault="00AB7413" w:rsidP="00AB741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  <w:r w:rsidRPr="00782423">
        <w:rPr>
          <w:rFonts w:asciiTheme="minorHAnsi" w:hAnsiTheme="minorHAnsi" w:cstheme="minorHAnsi"/>
          <w:color w:val="000000"/>
          <w:lang w:eastAsia="en-GB"/>
        </w:rPr>
        <w:t xml:space="preserve">Carry out other duties as part of the </w:t>
      </w:r>
      <w:r w:rsidR="009C568B" w:rsidRPr="00782423">
        <w:rPr>
          <w:rFonts w:asciiTheme="minorHAnsi" w:hAnsiTheme="minorHAnsi" w:cstheme="minorHAnsi"/>
          <w:color w:val="000000"/>
          <w:lang w:eastAsia="en-GB"/>
        </w:rPr>
        <w:t>Senior Management T</w:t>
      </w:r>
      <w:r w:rsidRPr="00782423">
        <w:rPr>
          <w:rFonts w:asciiTheme="minorHAnsi" w:hAnsiTheme="minorHAnsi" w:cstheme="minorHAnsi"/>
          <w:color w:val="000000"/>
          <w:lang w:eastAsia="en-GB"/>
        </w:rPr>
        <w:t>eam including organisational and management meetings</w:t>
      </w:r>
      <w:r w:rsidR="009C568B" w:rsidRPr="00782423">
        <w:rPr>
          <w:rFonts w:asciiTheme="minorHAnsi" w:hAnsiTheme="minorHAnsi" w:cstheme="minorHAnsi"/>
          <w:color w:val="000000"/>
          <w:lang w:eastAsia="en-GB"/>
        </w:rPr>
        <w:t xml:space="preserve"> / admin </w:t>
      </w:r>
      <w:r w:rsidRPr="00782423">
        <w:rPr>
          <w:rFonts w:asciiTheme="minorHAnsi" w:hAnsiTheme="minorHAnsi" w:cstheme="minorHAnsi"/>
          <w:color w:val="000000"/>
          <w:lang w:eastAsia="en-GB"/>
        </w:rPr>
        <w:t xml:space="preserve">in line with the </w:t>
      </w:r>
      <w:r w:rsidR="009C568B" w:rsidRPr="00782423">
        <w:rPr>
          <w:rFonts w:asciiTheme="minorHAnsi" w:hAnsiTheme="minorHAnsi" w:cstheme="minorHAnsi"/>
          <w:color w:val="000000"/>
          <w:lang w:eastAsia="en-GB"/>
        </w:rPr>
        <w:t xml:space="preserve">post’s </w:t>
      </w:r>
      <w:r w:rsidRPr="00782423">
        <w:rPr>
          <w:rFonts w:asciiTheme="minorHAnsi" w:hAnsiTheme="minorHAnsi" w:cstheme="minorHAnsi"/>
          <w:color w:val="000000"/>
          <w:lang w:eastAsia="en-GB"/>
        </w:rPr>
        <w:t>responsibilities</w:t>
      </w:r>
    </w:p>
    <w:p w14:paraId="50E1BC37" w14:textId="2B76CB5A" w:rsidR="004E07ED" w:rsidRPr="00782423" w:rsidRDefault="004E07ED" w:rsidP="004E07E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Take steps to ensure the safety and confidentiality of service users, staff and stakeholders</w:t>
      </w:r>
      <w:r w:rsidR="00C25AEE" w:rsidRPr="00782423">
        <w:rPr>
          <w:rFonts w:asciiTheme="minorHAnsi" w:hAnsiTheme="minorHAnsi" w:cstheme="minorHAnsi"/>
        </w:rPr>
        <w:t xml:space="preserve"> - adhering to organisational policies and procedures </w:t>
      </w:r>
    </w:p>
    <w:p w14:paraId="03BD9922" w14:textId="35C6448A" w:rsidR="004E07ED" w:rsidRPr="00782423" w:rsidRDefault="004E07ED" w:rsidP="006C4A3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 xml:space="preserve">Carry out </w:t>
      </w:r>
      <w:r w:rsidR="009C568B" w:rsidRPr="00782423">
        <w:rPr>
          <w:rFonts w:asciiTheme="minorHAnsi" w:hAnsiTheme="minorHAnsi" w:cstheme="minorHAnsi"/>
        </w:rPr>
        <w:t xml:space="preserve">other </w:t>
      </w:r>
      <w:r w:rsidRPr="00782423">
        <w:rPr>
          <w:rFonts w:asciiTheme="minorHAnsi" w:hAnsiTheme="minorHAnsi" w:cstheme="minorHAnsi"/>
        </w:rPr>
        <w:t xml:space="preserve">duties appropriate to the role </w:t>
      </w:r>
      <w:r w:rsidR="00C25AEE" w:rsidRPr="00782423">
        <w:rPr>
          <w:rFonts w:asciiTheme="minorHAnsi" w:hAnsiTheme="minorHAnsi" w:cstheme="minorHAnsi"/>
        </w:rPr>
        <w:t xml:space="preserve">and deemed necessary </w:t>
      </w:r>
      <w:r w:rsidRPr="00782423">
        <w:rPr>
          <w:rFonts w:asciiTheme="minorHAnsi" w:hAnsiTheme="minorHAnsi" w:cstheme="minorHAnsi"/>
        </w:rPr>
        <w:t>for the effective functioning of the organisation</w:t>
      </w:r>
      <w:r w:rsidR="00C25AEE" w:rsidRPr="00782423">
        <w:rPr>
          <w:rFonts w:asciiTheme="minorHAnsi" w:hAnsiTheme="minorHAnsi" w:cstheme="minorHAnsi"/>
        </w:rPr>
        <w:t xml:space="preserve"> e.g. occasional </w:t>
      </w:r>
      <w:r w:rsidRPr="00782423">
        <w:rPr>
          <w:rFonts w:asciiTheme="minorHAnsi" w:hAnsiTheme="minorHAnsi" w:cstheme="minorHAnsi"/>
        </w:rPr>
        <w:t xml:space="preserve">evenings and </w:t>
      </w:r>
      <w:r w:rsidR="00C25AEE" w:rsidRPr="00782423">
        <w:rPr>
          <w:rFonts w:asciiTheme="minorHAnsi" w:hAnsiTheme="minorHAnsi" w:cstheme="minorHAnsi"/>
        </w:rPr>
        <w:t xml:space="preserve">/ or </w:t>
      </w:r>
      <w:r w:rsidRPr="00782423">
        <w:rPr>
          <w:rFonts w:asciiTheme="minorHAnsi" w:hAnsiTheme="minorHAnsi" w:cstheme="minorHAnsi"/>
        </w:rPr>
        <w:t>weekend</w:t>
      </w:r>
      <w:r w:rsidR="00C25AEE" w:rsidRPr="00782423">
        <w:rPr>
          <w:rFonts w:asciiTheme="minorHAnsi" w:hAnsiTheme="minorHAnsi" w:cstheme="minorHAnsi"/>
        </w:rPr>
        <w:t xml:space="preserve"> work. </w:t>
      </w:r>
    </w:p>
    <w:p w14:paraId="5B068AAB" w14:textId="77777777" w:rsidR="00AB7413" w:rsidRPr="00782423" w:rsidRDefault="00AB7413" w:rsidP="004E07ED">
      <w:pPr>
        <w:rPr>
          <w:rFonts w:asciiTheme="minorHAnsi" w:hAnsiTheme="minorHAnsi" w:cstheme="minorHAnsi"/>
          <w:lang w:eastAsia="en-GB"/>
        </w:rPr>
      </w:pPr>
    </w:p>
    <w:p w14:paraId="0C89B603" w14:textId="7FD64AF5" w:rsidR="004E07ED" w:rsidRPr="00782423" w:rsidRDefault="004E07ED" w:rsidP="004E07ED">
      <w:pPr>
        <w:rPr>
          <w:rFonts w:asciiTheme="minorHAnsi" w:hAnsiTheme="minorHAnsi" w:cstheme="minorHAnsi"/>
          <w:lang w:eastAsia="en-GB"/>
        </w:rPr>
      </w:pPr>
      <w:r w:rsidRPr="00782423">
        <w:rPr>
          <w:rFonts w:asciiTheme="minorHAnsi" w:hAnsiTheme="minorHAnsi" w:cstheme="minorHAnsi"/>
          <w:lang w:eastAsia="en-GB"/>
        </w:rPr>
        <w:t xml:space="preserve">The above job description reflects the position at the time of writing; it is not intended to be a task list but indicates the general level of work involved. It is expected that duties will be reviewed and revised as required. </w:t>
      </w:r>
    </w:p>
    <w:p w14:paraId="1A184611" w14:textId="77777777" w:rsidR="004E07ED" w:rsidRPr="00782423" w:rsidRDefault="004E07ED" w:rsidP="004E07ED">
      <w:pPr>
        <w:rPr>
          <w:rFonts w:asciiTheme="minorHAnsi" w:hAnsiTheme="minorHAnsi" w:cstheme="minorHAnsi"/>
          <w:lang w:eastAsia="en-GB"/>
        </w:rPr>
      </w:pPr>
    </w:p>
    <w:p w14:paraId="7160DEC3" w14:textId="546C5B3C" w:rsidR="004E07ED" w:rsidRPr="00782423" w:rsidRDefault="004E07ED" w:rsidP="004E07ED">
      <w:pPr>
        <w:ind w:right="-286"/>
        <w:rPr>
          <w:rFonts w:asciiTheme="minorHAnsi" w:hAnsiTheme="minorHAnsi" w:cstheme="minorHAnsi"/>
        </w:rPr>
      </w:pPr>
    </w:p>
    <w:p w14:paraId="60BBE4CB" w14:textId="7967923E" w:rsidR="004E07ED" w:rsidRPr="00782423" w:rsidRDefault="009E5550" w:rsidP="008F2FF4">
      <w:pPr>
        <w:ind w:right="-286"/>
        <w:rPr>
          <w:rFonts w:asciiTheme="minorHAnsi" w:hAnsiTheme="minorHAnsi" w:cstheme="minorHAnsi"/>
        </w:rPr>
      </w:pPr>
      <w:r w:rsidRPr="00782423">
        <w:rPr>
          <w:rFonts w:asciiTheme="minorHAnsi" w:hAnsiTheme="minorHAnsi" w:cstheme="minorHAnsi"/>
        </w:rPr>
        <w:t>________________________________________________________________________</w:t>
      </w:r>
      <w:r w:rsidR="004E07ED" w:rsidRPr="00782423">
        <w:rPr>
          <w:rFonts w:asciiTheme="minorHAnsi" w:hAnsiTheme="minorHAnsi" w:cstheme="minorHAnsi"/>
          <w:b/>
        </w:rPr>
        <w:br w:type="page"/>
      </w:r>
    </w:p>
    <w:p w14:paraId="2E01D976" w14:textId="5BF4FDDD" w:rsidR="004E07ED" w:rsidRPr="00782423" w:rsidRDefault="004E07ED" w:rsidP="004E07ED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782423">
        <w:rPr>
          <w:rFonts w:asciiTheme="minorHAnsi" w:hAnsiTheme="minorHAnsi" w:cstheme="minorHAnsi"/>
          <w:b/>
        </w:rPr>
        <w:lastRenderedPageBreak/>
        <w:t>Person Specification</w:t>
      </w:r>
    </w:p>
    <w:p w14:paraId="5C6070BE" w14:textId="026E54AB" w:rsidR="004E07ED" w:rsidRPr="00782423" w:rsidRDefault="004E07ED" w:rsidP="004E07ED">
      <w:pPr>
        <w:rPr>
          <w:rFonts w:asciiTheme="minorHAnsi" w:eastAsia="Calibri" w:hAnsiTheme="minorHAnsi" w:cstheme="minorHAnsi"/>
          <w:b/>
          <w:strike/>
        </w:rPr>
      </w:pPr>
    </w:p>
    <w:p w14:paraId="3EE73484" w14:textId="77777777" w:rsidR="00413384" w:rsidRPr="00782423" w:rsidRDefault="0041338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7692"/>
      </w:tblGrid>
      <w:tr w:rsidR="008F2FF4" w:rsidRPr="00782423" w14:paraId="26291C44" w14:textId="77777777" w:rsidTr="008F2FF4">
        <w:trPr>
          <w:trHeight w:val="713"/>
        </w:trPr>
        <w:tc>
          <w:tcPr>
            <w:tcW w:w="853" w:type="pct"/>
            <w:shd w:val="clear" w:color="auto" w:fill="auto"/>
          </w:tcPr>
          <w:p w14:paraId="5A01DA6B" w14:textId="503137DD" w:rsidR="008F2FF4" w:rsidRPr="00782423" w:rsidRDefault="008F2FF4" w:rsidP="00413384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AREA</w:t>
            </w:r>
          </w:p>
        </w:tc>
        <w:tc>
          <w:tcPr>
            <w:tcW w:w="4147" w:type="pct"/>
          </w:tcPr>
          <w:p w14:paraId="142524D3" w14:textId="3751345E" w:rsidR="008F2FF4" w:rsidRPr="00782423" w:rsidRDefault="008F2FF4" w:rsidP="004133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782423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KEY REQUIREMENTS</w:t>
            </w:r>
          </w:p>
        </w:tc>
      </w:tr>
      <w:tr w:rsidR="008F2FF4" w:rsidRPr="00782423" w14:paraId="29304700" w14:textId="77777777" w:rsidTr="008F2FF4">
        <w:trPr>
          <w:trHeight w:val="713"/>
        </w:trPr>
        <w:tc>
          <w:tcPr>
            <w:tcW w:w="853" w:type="pct"/>
            <w:shd w:val="clear" w:color="auto" w:fill="auto"/>
          </w:tcPr>
          <w:p w14:paraId="7AD206E8" w14:textId="77777777" w:rsidR="008F2FF4" w:rsidRPr="00782423" w:rsidRDefault="008F2FF4" w:rsidP="00413384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 xml:space="preserve">Qualifications </w:t>
            </w:r>
          </w:p>
          <w:p w14:paraId="0ED9D78E" w14:textId="77777777" w:rsidR="008F2FF4" w:rsidRPr="00782423" w:rsidRDefault="008F2FF4" w:rsidP="00413384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47" w:type="pct"/>
          </w:tcPr>
          <w:p w14:paraId="20A629E5" w14:textId="7B2A4068" w:rsidR="008F2FF4" w:rsidRPr="00782423" w:rsidRDefault="008F2FF4" w:rsidP="0041338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82423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Professional qualification at degree level or equivalent in a related field, with evidence of continuing professional development </w:t>
            </w:r>
          </w:p>
        </w:tc>
      </w:tr>
      <w:tr w:rsidR="008F2FF4" w:rsidRPr="00782423" w14:paraId="01FED65F" w14:textId="77777777" w:rsidTr="008F2FF4">
        <w:trPr>
          <w:trHeight w:val="5460"/>
        </w:trPr>
        <w:tc>
          <w:tcPr>
            <w:tcW w:w="853" w:type="pct"/>
            <w:shd w:val="clear" w:color="auto" w:fill="auto"/>
          </w:tcPr>
          <w:p w14:paraId="4C1442F3" w14:textId="77777777" w:rsidR="008F2FF4" w:rsidRPr="00782423" w:rsidRDefault="008F2FF4" w:rsidP="00BA5529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Skills</w:t>
            </w:r>
          </w:p>
          <w:p w14:paraId="405940D0" w14:textId="77777777" w:rsidR="008F2FF4" w:rsidRPr="00782423" w:rsidRDefault="008F2FF4" w:rsidP="00BA5529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Essential</w:t>
            </w:r>
          </w:p>
          <w:p w14:paraId="3B1851EA" w14:textId="77777777" w:rsidR="008F2FF4" w:rsidRPr="00782423" w:rsidRDefault="008F2FF4" w:rsidP="00BA5529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47" w:type="pct"/>
          </w:tcPr>
          <w:p w14:paraId="1FD3392A" w14:textId="5E2D8B8A" w:rsidR="008F2FF4" w:rsidRPr="00782423" w:rsidRDefault="008F2FF4" w:rsidP="00671B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Proven ability to think strategically e.g. able to spot opportunities, grasp key ideas, generate solutions; to support organisational vision etc</w:t>
            </w:r>
          </w:p>
          <w:p w14:paraId="43B259DC" w14:textId="079DB4B5" w:rsidR="008F2FF4" w:rsidRPr="00782423" w:rsidRDefault="008F2FF4" w:rsidP="00671B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Proven ability in programme and project design, delivery, management and reporting; ensuring timely, accurate and useful info flows etc</w:t>
            </w:r>
          </w:p>
          <w:p w14:paraId="4245DD7D" w14:textId="499BD7DD" w:rsidR="008F2FF4" w:rsidRPr="00782423" w:rsidRDefault="008F2FF4" w:rsidP="00671B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Proven ability in writing and presenting ideas clearly e.g. translating complex ideas into easy to understand proposals</w:t>
            </w:r>
          </w:p>
          <w:p w14:paraId="42B21010" w14:textId="01D26016" w:rsidR="008F2FF4" w:rsidRPr="00782423" w:rsidRDefault="008F2FF4" w:rsidP="003A524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Proven ability </w:t>
            </w:r>
            <w:r w:rsidR="009C568B" w:rsidRPr="00782423">
              <w:rPr>
                <w:rFonts w:asciiTheme="minorHAnsi" w:hAnsiTheme="minorHAnsi" w:cstheme="minorHAnsi"/>
              </w:rPr>
              <w:t xml:space="preserve">in communicating </w:t>
            </w:r>
            <w:r w:rsidRPr="00782423">
              <w:rPr>
                <w:rFonts w:asciiTheme="minorHAnsi" w:hAnsiTheme="minorHAnsi" w:cstheme="minorHAnsi"/>
              </w:rPr>
              <w:t>to a variety of audiences (government officials, partnership meetings, internal staff or new stakeholders) using compelling and persuasive approach</w:t>
            </w:r>
            <w:r w:rsidR="009C568B" w:rsidRPr="00782423">
              <w:rPr>
                <w:rFonts w:asciiTheme="minorHAnsi" w:hAnsiTheme="minorHAnsi" w:cstheme="minorHAnsi"/>
              </w:rPr>
              <w:t>es</w:t>
            </w:r>
          </w:p>
          <w:p w14:paraId="0766E7A8" w14:textId="60768A3D" w:rsidR="008F2FF4" w:rsidRPr="00782423" w:rsidRDefault="008F2FF4" w:rsidP="00C343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Proven ability </w:t>
            </w:r>
            <w:r w:rsidR="009C568B" w:rsidRPr="00782423">
              <w:rPr>
                <w:rFonts w:asciiTheme="minorHAnsi" w:hAnsiTheme="minorHAnsi" w:cstheme="minorHAnsi"/>
              </w:rPr>
              <w:t xml:space="preserve">in </w:t>
            </w:r>
            <w:r w:rsidRPr="00782423">
              <w:rPr>
                <w:rFonts w:asciiTheme="minorHAnsi" w:hAnsiTheme="minorHAnsi" w:cstheme="minorHAnsi"/>
              </w:rPr>
              <w:t>build</w:t>
            </w:r>
            <w:r w:rsidR="009C568B" w:rsidRPr="00782423">
              <w:rPr>
                <w:rFonts w:asciiTheme="minorHAnsi" w:hAnsiTheme="minorHAnsi" w:cstheme="minorHAnsi"/>
              </w:rPr>
              <w:t>ing</w:t>
            </w:r>
            <w:r w:rsidRPr="00782423">
              <w:rPr>
                <w:rFonts w:asciiTheme="minorHAnsi" w:hAnsiTheme="minorHAnsi" w:cstheme="minorHAnsi"/>
              </w:rPr>
              <w:t xml:space="preserve"> and maintain</w:t>
            </w:r>
            <w:r w:rsidR="009C568B" w:rsidRPr="00782423">
              <w:rPr>
                <w:rFonts w:asciiTheme="minorHAnsi" w:hAnsiTheme="minorHAnsi" w:cstheme="minorHAnsi"/>
              </w:rPr>
              <w:t xml:space="preserve">ing </w:t>
            </w:r>
            <w:r w:rsidRPr="00782423">
              <w:rPr>
                <w:rFonts w:asciiTheme="minorHAnsi" w:hAnsiTheme="minorHAnsi" w:cstheme="minorHAnsi"/>
              </w:rPr>
              <w:t xml:space="preserve">trusted relationships with a variety of internal and external stakeholders; operating with confidence and initiative to build </w:t>
            </w:r>
            <w:r w:rsidR="009C568B" w:rsidRPr="00782423">
              <w:rPr>
                <w:rFonts w:asciiTheme="minorHAnsi" w:hAnsiTheme="minorHAnsi" w:cstheme="minorHAnsi"/>
              </w:rPr>
              <w:t xml:space="preserve">their </w:t>
            </w:r>
            <w:r w:rsidRPr="00782423">
              <w:rPr>
                <w:rFonts w:asciiTheme="minorHAnsi" w:hAnsiTheme="minorHAnsi" w:cstheme="minorHAnsi"/>
              </w:rPr>
              <w:t xml:space="preserve">interest and engagement </w:t>
            </w:r>
          </w:p>
          <w:p w14:paraId="11D1DE5B" w14:textId="2E7067F3" w:rsidR="008F2FF4" w:rsidRPr="00782423" w:rsidRDefault="008F2FF4" w:rsidP="00C343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Proven ability to support, motivate, mentor </w:t>
            </w:r>
            <w:r w:rsidR="009C568B" w:rsidRPr="00782423">
              <w:rPr>
                <w:rFonts w:asciiTheme="minorHAnsi" w:hAnsiTheme="minorHAnsi" w:cstheme="minorHAnsi"/>
              </w:rPr>
              <w:t>(</w:t>
            </w:r>
            <w:r w:rsidRPr="00782423">
              <w:rPr>
                <w:rFonts w:asciiTheme="minorHAnsi" w:hAnsiTheme="minorHAnsi" w:cstheme="minorHAnsi"/>
              </w:rPr>
              <w:t>and where appropriate manage</w:t>
            </w:r>
            <w:r w:rsidR="009C568B" w:rsidRPr="00782423">
              <w:rPr>
                <w:rFonts w:asciiTheme="minorHAnsi" w:hAnsiTheme="minorHAnsi" w:cstheme="minorHAnsi"/>
              </w:rPr>
              <w:t xml:space="preserve">) </w:t>
            </w:r>
            <w:r w:rsidRPr="00782423">
              <w:rPr>
                <w:rFonts w:asciiTheme="minorHAnsi" w:hAnsiTheme="minorHAnsi" w:cstheme="minorHAnsi"/>
              </w:rPr>
              <w:t xml:space="preserve">colleagues </w:t>
            </w:r>
            <w:r w:rsidR="009C568B" w:rsidRPr="00782423">
              <w:rPr>
                <w:rFonts w:asciiTheme="minorHAnsi" w:hAnsiTheme="minorHAnsi" w:cstheme="minorHAnsi"/>
              </w:rPr>
              <w:t xml:space="preserve">whether </w:t>
            </w:r>
            <w:r w:rsidRPr="00782423">
              <w:rPr>
                <w:rFonts w:asciiTheme="minorHAnsi" w:hAnsiTheme="minorHAnsi" w:cstheme="minorHAnsi"/>
              </w:rPr>
              <w:t>staff, volunteers and / or board members</w:t>
            </w:r>
            <w:r w:rsidR="009C568B" w:rsidRPr="00782423">
              <w:rPr>
                <w:rFonts w:asciiTheme="minorHAnsi" w:hAnsiTheme="minorHAnsi" w:cstheme="minorHAnsi"/>
              </w:rPr>
              <w:t xml:space="preserve"> on </w:t>
            </w:r>
            <w:r w:rsidRPr="00782423">
              <w:rPr>
                <w:rFonts w:asciiTheme="minorHAnsi" w:hAnsiTheme="minorHAnsi" w:cstheme="minorHAnsi"/>
              </w:rPr>
              <w:t>income generation</w:t>
            </w:r>
            <w:r w:rsidR="009C568B" w:rsidRPr="00782423">
              <w:rPr>
                <w:rFonts w:asciiTheme="minorHAnsi" w:hAnsiTheme="minorHAnsi" w:cstheme="minorHAnsi"/>
              </w:rPr>
              <w:t xml:space="preserve"> strategy and operations</w:t>
            </w:r>
          </w:p>
          <w:p w14:paraId="3FCF7D75" w14:textId="29E6A064" w:rsidR="008F2FF4" w:rsidRPr="00782423" w:rsidRDefault="008F2FF4" w:rsidP="00902D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Proven ability in income generation – </w:t>
            </w:r>
            <w:r w:rsidR="009C568B" w:rsidRPr="00782423">
              <w:rPr>
                <w:rFonts w:asciiTheme="minorHAnsi" w:hAnsiTheme="minorHAnsi" w:cstheme="minorHAnsi"/>
              </w:rPr>
              <w:t>proven in</w:t>
            </w:r>
            <w:r w:rsidR="00C34323" w:rsidRPr="00782423">
              <w:rPr>
                <w:rFonts w:asciiTheme="minorHAnsi" w:hAnsiTheme="minorHAnsi" w:cstheme="minorHAnsi"/>
              </w:rPr>
              <w:t xml:space="preserve"> </w:t>
            </w:r>
            <w:r w:rsidRPr="00782423">
              <w:rPr>
                <w:rFonts w:asciiTheme="minorHAnsi" w:hAnsiTheme="minorHAnsi" w:cstheme="minorHAnsi"/>
              </w:rPr>
              <w:t>at least one of the following areas: institutional / statutory contracts; independent trusts; high net worth individuals; memberships; online / social media; trading activities; campaigns / events</w:t>
            </w:r>
          </w:p>
        </w:tc>
      </w:tr>
      <w:tr w:rsidR="008F2FF4" w:rsidRPr="00782423" w14:paraId="14174EFE" w14:textId="77777777" w:rsidTr="008F2FF4">
        <w:trPr>
          <w:trHeight w:val="1833"/>
        </w:trPr>
        <w:tc>
          <w:tcPr>
            <w:tcW w:w="853" w:type="pct"/>
            <w:shd w:val="clear" w:color="auto" w:fill="auto"/>
          </w:tcPr>
          <w:p w14:paraId="2BA0D4A0" w14:textId="77777777" w:rsidR="008F2FF4" w:rsidRPr="00782423" w:rsidRDefault="008F2FF4" w:rsidP="00671B10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Skills</w:t>
            </w:r>
          </w:p>
          <w:p w14:paraId="05ED498C" w14:textId="0A29F4E0" w:rsidR="008F2FF4" w:rsidRPr="00782423" w:rsidRDefault="008F2FF4" w:rsidP="00671B10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Desirab</w:t>
            </w:r>
            <w:r w:rsidR="00EE1B64" w:rsidRPr="00782423">
              <w:rPr>
                <w:rFonts w:asciiTheme="minorHAnsi" w:eastAsia="Calibri" w:hAnsiTheme="minorHAnsi" w:cstheme="minorHAnsi"/>
                <w:b/>
              </w:rPr>
              <w:t>le</w:t>
            </w:r>
          </w:p>
        </w:tc>
        <w:tc>
          <w:tcPr>
            <w:tcW w:w="4147" w:type="pct"/>
          </w:tcPr>
          <w:p w14:paraId="6D0971DD" w14:textId="0FB29BAB" w:rsidR="008F2FF4" w:rsidRPr="00782423" w:rsidRDefault="008F2FF4" w:rsidP="00671B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Ability to effectively use </w:t>
            </w:r>
            <w:r w:rsidR="00902DB0" w:rsidRPr="00782423">
              <w:rPr>
                <w:rFonts w:asciiTheme="minorHAnsi" w:hAnsiTheme="minorHAnsi" w:cstheme="minorHAnsi"/>
              </w:rPr>
              <w:t xml:space="preserve">digital media and </w:t>
            </w:r>
            <w:r w:rsidR="009C568B" w:rsidRPr="00782423">
              <w:rPr>
                <w:rFonts w:asciiTheme="minorHAnsi" w:hAnsiTheme="minorHAnsi" w:cstheme="minorHAnsi"/>
              </w:rPr>
              <w:t xml:space="preserve">online </w:t>
            </w:r>
            <w:r w:rsidR="00902DB0" w:rsidRPr="00782423">
              <w:rPr>
                <w:rFonts w:asciiTheme="minorHAnsi" w:hAnsiTheme="minorHAnsi" w:cstheme="minorHAnsi"/>
              </w:rPr>
              <w:t>campaigns as</w:t>
            </w:r>
            <w:r w:rsidRPr="00782423">
              <w:rPr>
                <w:rFonts w:asciiTheme="minorHAnsi" w:hAnsiTheme="minorHAnsi" w:cstheme="minorHAnsi"/>
              </w:rPr>
              <w:t xml:space="preserve"> </w:t>
            </w:r>
            <w:r w:rsidR="009C568B" w:rsidRPr="00782423">
              <w:rPr>
                <w:rFonts w:asciiTheme="minorHAnsi" w:hAnsiTheme="minorHAnsi" w:cstheme="minorHAnsi"/>
              </w:rPr>
              <w:t xml:space="preserve">a </w:t>
            </w:r>
            <w:r w:rsidRPr="00782423">
              <w:rPr>
                <w:rFonts w:asciiTheme="minorHAnsi" w:hAnsiTheme="minorHAnsi" w:cstheme="minorHAnsi"/>
              </w:rPr>
              <w:t xml:space="preserve">means of engaging stakeholders and donors and the wider public in fundraising opportunities </w:t>
            </w:r>
          </w:p>
          <w:p w14:paraId="3598DFB3" w14:textId="77777777" w:rsidR="008F2FF4" w:rsidRPr="00782423" w:rsidRDefault="008F2FF4" w:rsidP="00671B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Ability to work across collaborative partnerships at national / international levels; comfortable operating at both macro and micro levels</w:t>
            </w:r>
          </w:p>
          <w:p w14:paraId="7B2B3667" w14:textId="04BE30D4" w:rsidR="00902DB0" w:rsidRPr="00782423" w:rsidRDefault="008F2FF4" w:rsidP="00902D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Ability to </w:t>
            </w:r>
            <w:r w:rsidR="009C568B" w:rsidRPr="00782423">
              <w:rPr>
                <w:rFonts w:asciiTheme="minorHAnsi" w:hAnsiTheme="minorHAnsi" w:cstheme="minorHAnsi"/>
              </w:rPr>
              <w:t xml:space="preserve">effectively </w:t>
            </w:r>
            <w:r w:rsidR="00902DB0" w:rsidRPr="00782423">
              <w:rPr>
                <w:rFonts w:asciiTheme="minorHAnsi" w:hAnsiTheme="minorHAnsi" w:cstheme="minorHAnsi"/>
              </w:rPr>
              <w:t>use grant making software</w:t>
            </w:r>
            <w:r w:rsidR="009C568B" w:rsidRPr="00782423">
              <w:rPr>
                <w:rFonts w:asciiTheme="minorHAnsi" w:hAnsiTheme="minorHAnsi" w:cstheme="minorHAnsi"/>
              </w:rPr>
              <w:t xml:space="preserve"> (with the potential to manage the development of new CRM systems, if required)</w:t>
            </w:r>
          </w:p>
        </w:tc>
      </w:tr>
      <w:tr w:rsidR="008F2FF4" w:rsidRPr="00782423" w14:paraId="7139E411" w14:textId="77777777" w:rsidTr="00C34323">
        <w:trPr>
          <w:trHeight w:val="5235"/>
        </w:trPr>
        <w:tc>
          <w:tcPr>
            <w:tcW w:w="853" w:type="pct"/>
            <w:shd w:val="clear" w:color="auto" w:fill="auto"/>
          </w:tcPr>
          <w:p w14:paraId="45ED78B6" w14:textId="77777777" w:rsidR="008F2FF4" w:rsidRPr="00782423" w:rsidRDefault="008F2FF4" w:rsidP="00671B10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lastRenderedPageBreak/>
              <w:t>Experience</w:t>
            </w:r>
          </w:p>
          <w:p w14:paraId="423CA9A5" w14:textId="77777777" w:rsidR="008F2FF4" w:rsidRPr="00782423" w:rsidRDefault="008F2FF4" w:rsidP="00671B10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Essential</w:t>
            </w:r>
          </w:p>
          <w:p w14:paraId="32DB68BA" w14:textId="77777777" w:rsidR="008F2FF4" w:rsidRPr="00782423" w:rsidRDefault="008F2FF4" w:rsidP="00413384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47" w:type="pct"/>
          </w:tcPr>
          <w:p w14:paraId="49402C3B" w14:textId="6B7BDE8D" w:rsidR="008F2FF4" w:rsidRPr="00782423" w:rsidRDefault="008F2FF4" w:rsidP="00A21B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82423">
              <w:rPr>
                <w:rFonts w:asciiTheme="minorHAnsi" w:hAnsiTheme="minorHAnsi" w:cstheme="minorHAnsi"/>
                <w:b/>
                <w:bCs/>
              </w:rPr>
              <w:t>At least three years’ senior experience of:</w:t>
            </w:r>
          </w:p>
          <w:p w14:paraId="080AB83E" w14:textId="70934C4D" w:rsidR="008F2FF4" w:rsidRPr="00782423" w:rsidRDefault="008F2FF4" w:rsidP="00A21BF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Leading / managing a fundraising environment (this could be a team, variety of projects, or combination of both)</w:t>
            </w:r>
          </w:p>
          <w:p w14:paraId="1E4AE7C2" w14:textId="7D55F3B8" w:rsidR="008F2FF4" w:rsidRPr="00782423" w:rsidRDefault="008F2FF4" w:rsidP="00B92D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Income generation project design and development, leading to the achievement of fundraising targets (unrestricted or restricted funds e.g. trading or grants)</w:t>
            </w:r>
          </w:p>
          <w:p w14:paraId="1FC49AF7" w14:textId="75E39B3F" w:rsidR="008F2FF4" w:rsidRPr="00782423" w:rsidRDefault="008F2FF4" w:rsidP="00671B1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Managing a fundraising pipeline, including online and offline projects; based on a solid fundraising strategy. </w:t>
            </w:r>
          </w:p>
          <w:p w14:paraId="5479A9A8" w14:textId="133E6100" w:rsidR="008F2FF4" w:rsidRPr="00782423" w:rsidRDefault="008F2FF4" w:rsidP="00A21BF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Confidently developing networks, building alliances, and nurturing relationships with individuals, funders and colleagues whether in the UK or overseas</w:t>
            </w:r>
          </w:p>
          <w:p w14:paraId="08A9858B" w14:textId="77777777" w:rsidR="008F2FF4" w:rsidRPr="00782423" w:rsidRDefault="008F2FF4" w:rsidP="00B92D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Managing finances (budgets, cashflow, tax, vat) across income streams and associated impact on legislation, delivery and future projects etc</w:t>
            </w:r>
          </w:p>
          <w:p w14:paraId="1CD20D92" w14:textId="77777777" w:rsidR="008F2FF4" w:rsidRPr="00782423" w:rsidRDefault="008F2FF4" w:rsidP="00B92D3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Managing the funding pipeline in detail (track, record, cultivate and monitor donors etc) using internal management information systems</w:t>
            </w:r>
          </w:p>
          <w:p w14:paraId="264D6DB5" w14:textId="2D17E555" w:rsidR="008F2FF4" w:rsidRPr="00782423" w:rsidRDefault="008F2FF4" w:rsidP="00902DB0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Experience of working within a multi-cultural environment.</w:t>
            </w:r>
          </w:p>
        </w:tc>
      </w:tr>
      <w:tr w:rsidR="008F2FF4" w:rsidRPr="00782423" w14:paraId="4FBF18CD" w14:textId="77777777" w:rsidTr="008F2FF4">
        <w:trPr>
          <w:trHeight w:val="1659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80A2" w14:textId="77777777" w:rsidR="008F2FF4" w:rsidRPr="00782423" w:rsidRDefault="008F2FF4" w:rsidP="00413384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Experience</w:t>
            </w:r>
          </w:p>
          <w:p w14:paraId="0FFFB7C6" w14:textId="77777777" w:rsidR="008F2FF4" w:rsidRPr="00782423" w:rsidRDefault="008F2FF4" w:rsidP="00413384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Desirable</w:t>
            </w:r>
          </w:p>
        </w:tc>
        <w:tc>
          <w:tcPr>
            <w:tcW w:w="4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8146" w14:textId="77777777" w:rsidR="008F2FF4" w:rsidRPr="00782423" w:rsidRDefault="008F2FF4" w:rsidP="00B92D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A sound knowledge of the UK’s civil society / charity regulatory requirements </w:t>
            </w:r>
          </w:p>
          <w:p w14:paraId="3BEEAF3D" w14:textId="07F7B38B" w:rsidR="008F2FF4" w:rsidRPr="00782423" w:rsidRDefault="008F2FF4" w:rsidP="00B92D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An understanding of the</w:t>
            </w:r>
            <w:r w:rsidR="00902DB0" w:rsidRPr="00782423">
              <w:rPr>
                <w:rFonts w:asciiTheme="minorHAnsi" w:hAnsiTheme="minorHAnsi" w:cstheme="minorHAnsi"/>
              </w:rPr>
              <w:t xml:space="preserve"> women’s sector, including </w:t>
            </w:r>
            <w:proofErr w:type="gramStart"/>
            <w:r w:rsidR="00902DB0" w:rsidRPr="00782423">
              <w:rPr>
                <w:rFonts w:asciiTheme="minorHAnsi" w:hAnsiTheme="minorHAnsi" w:cstheme="minorHAnsi"/>
              </w:rPr>
              <w:t>gender based</w:t>
            </w:r>
            <w:proofErr w:type="gramEnd"/>
            <w:r w:rsidR="00902DB0" w:rsidRPr="00782423">
              <w:rPr>
                <w:rFonts w:asciiTheme="minorHAnsi" w:hAnsiTheme="minorHAnsi" w:cstheme="minorHAnsi"/>
              </w:rPr>
              <w:t xml:space="preserve"> violence</w:t>
            </w:r>
            <w:r w:rsidRPr="00782423">
              <w:rPr>
                <w:rFonts w:asciiTheme="minorHAnsi" w:hAnsiTheme="minorHAnsi" w:cstheme="minorHAnsi"/>
              </w:rPr>
              <w:t xml:space="preserve"> </w:t>
            </w:r>
            <w:r w:rsidR="00902DB0" w:rsidRPr="00782423">
              <w:rPr>
                <w:rFonts w:asciiTheme="minorHAnsi" w:hAnsiTheme="minorHAnsi" w:cstheme="minorHAnsi"/>
              </w:rPr>
              <w:t>in the UK and in Africa</w:t>
            </w:r>
          </w:p>
          <w:p w14:paraId="4CD6E1E9" w14:textId="754C8E16" w:rsidR="008F2FF4" w:rsidRPr="00782423" w:rsidRDefault="008F2FF4" w:rsidP="00B92D3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An understanding of the potential that exists within the business / for profit sector</w:t>
            </w:r>
          </w:p>
          <w:p w14:paraId="3BFC992F" w14:textId="77777777" w:rsidR="008F2FF4" w:rsidRPr="00782423" w:rsidRDefault="008F2FF4" w:rsidP="00413384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Experience of staff and volunteer management </w:t>
            </w:r>
          </w:p>
          <w:p w14:paraId="013520C0" w14:textId="43081ABB" w:rsidR="008F2FF4" w:rsidRPr="00782423" w:rsidRDefault="008F2FF4" w:rsidP="00B92D38">
            <w:pPr>
              <w:ind w:left="72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2FF4" w:rsidRPr="00782423" w14:paraId="425ED8F0" w14:textId="77777777" w:rsidTr="008F2FF4">
        <w:trPr>
          <w:trHeight w:val="1659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D4F1" w14:textId="77777777" w:rsidR="008F2FF4" w:rsidRPr="00782423" w:rsidRDefault="008F2FF4" w:rsidP="00BA5529">
            <w:pPr>
              <w:rPr>
                <w:rFonts w:asciiTheme="minorHAnsi" w:eastAsia="Calibri" w:hAnsiTheme="minorHAnsi" w:cstheme="minorHAnsi"/>
                <w:b/>
              </w:rPr>
            </w:pPr>
            <w:r w:rsidRPr="00782423">
              <w:rPr>
                <w:rFonts w:asciiTheme="minorHAnsi" w:eastAsia="Calibri" w:hAnsiTheme="minorHAnsi" w:cstheme="minorHAnsi"/>
                <w:b/>
              </w:rPr>
              <w:t>Personal Qualities</w:t>
            </w:r>
          </w:p>
          <w:p w14:paraId="6681E403" w14:textId="77777777" w:rsidR="008F2FF4" w:rsidRPr="00782423" w:rsidRDefault="008F2FF4" w:rsidP="00BA5529">
            <w:pPr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3E48" w14:textId="62B4A325" w:rsidR="008F2FF4" w:rsidRPr="00782423" w:rsidRDefault="008F2FF4" w:rsidP="006711C4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Commitment to tackling issues affecting minority communities, including gender- based violence and human rights of African woman and girls. </w:t>
            </w:r>
          </w:p>
          <w:p w14:paraId="39DF1903" w14:textId="77777777" w:rsidR="008F2FF4" w:rsidRPr="00782423" w:rsidRDefault="008F2FF4" w:rsidP="006711C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Commitment to equality of opportunity and respect for cultural diversity and sensitivity (including ethnicity, age, religion and gender).</w:t>
            </w:r>
          </w:p>
          <w:p w14:paraId="7B5B8D83" w14:textId="6D5A50A3" w:rsidR="008F2FF4" w:rsidRPr="00782423" w:rsidRDefault="008F2FF4" w:rsidP="006711C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Excellent interpersonal skills (ability to build and maintain effective working relationships across a variety of levels</w:t>
            </w:r>
            <w:r w:rsidR="00EE1B64" w:rsidRPr="00782423">
              <w:rPr>
                <w:rFonts w:asciiTheme="minorHAnsi" w:hAnsiTheme="minorHAnsi" w:cstheme="minorHAnsi"/>
              </w:rPr>
              <w:t>)</w:t>
            </w:r>
          </w:p>
          <w:p w14:paraId="31E5DBAD" w14:textId="77777777" w:rsidR="008F2FF4" w:rsidRPr="00782423" w:rsidRDefault="008F2FF4" w:rsidP="006711C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Collaborative team player who values and works with colleagues in a spirit of positive learning </w:t>
            </w:r>
          </w:p>
          <w:p w14:paraId="1389D623" w14:textId="3CD469A3" w:rsidR="008F2FF4" w:rsidRPr="00782423" w:rsidRDefault="008F2FF4" w:rsidP="00B92D38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Ability to work under pressure (prioritising a complex diverse demanding workload)</w:t>
            </w:r>
          </w:p>
          <w:p w14:paraId="55D3BD22" w14:textId="77777777" w:rsidR="007334D0" w:rsidRPr="00782423" w:rsidRDefault="007334D0" w:rsidP="007334D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Attention to detail at all times whilst retaining the ability to see the big picture (strategy).</w:t>
            </w:r>
          </w:p>
          <w:p w14:paraId="370B9BDE" w14:textId="77777777" w:rsidR="007334D0" w:rsidRPr="00782423" w:rsidRDefault="007334D0" w:rsidP="007334D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Strong ICT and administration skills</w:t>
            </w:r>
          </w:p>
          <w:p w14:paraId="3BE565C3" w14:textId="46E59AAA" w:rsidR="00EE1B64" w:rsidRPr="00782423" w:rsidRDefault="00EE1B64" w:rsidP="00B92D38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 xml:space="preserve">Commitment to </w:t>
            </w:r>
            <w:r w:rsidR="007334D0" w:rsidRPr="00782423">
              <w:rPr>
                <w:rFonts w:asciiTheme="minorHAnsi" w:hAnsiTheme="minorHAnsi" w:cstheme="minorHAnsi"/>
              </w:rPr>
              <w:t xml:space="preserve">ongoing professional </w:t>
            </w:r>
            <w:r w:rsidRPr="00782423">
              <w:rPr>
                <w:rFonts w:asciiTheme="minorHAnsi" w:hAnsiTheme="minorHAnsi" w:cstheme="minorHAnsi"/>
              </w:rPr>
              <w:t>learning and development</w:t>
            </w:r>
          </w:p>
          <w:p w14:paraId="3E8D4C5D" w14:textId="0F63E25A" w:rsidR="007334D0" w:rsidRPr="00782423" w:rsidRDefault="007334D0" w:rsidP="007334D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Commitment to the organisational values, vision and mission</w:t>
            </w:r>
            <w:r w:rsidR="00C34323" w:rsidRPr="00782423">
              <w:rPr>
                <w:rFonts w:asciiTheme="minorHAnsi" w:hAnsiTheme="minorHAnsi" w:cstheme="minorHAnsi"/>
              </w:rPr>
              <w:t>.</w:t>
            </w:r>
            <w:r w:rsidRPr="00782423">
              <w:rPr>
                <w:rFonts w:asciiTheme="minorHAnsi" w:hAnsiTheme="minorHAnsi" w:cstheme="minorHAnsi"/>
              </w:rPr>
              <w:t xml:space="preserve"> </w:t>
            </w:r>
          </w:p>
          <w:p w14:paraId="62722D64" w14:textId="4AC4BF89" w:rsidR="007334D0" w:rsidRPr="00782423" w:rsidRDefault="007334D0" w:rsidP="007334D0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60551D82" w14:textId="0B3A9AB5" w:rsidR="006E4D46" w:rsidRPr="006E4D46" w:rsidRDefault="006E4D46" w:rsidP="006E4D46">
      <w:pPr>
        <w:rPr>
          <w:rFonts w:ascii="Calibri" w:hAnsi="Calibri" w:cs="Calibri"/>
          <w:lang w:eastAsia="en-GB"/>
        </w:rPr>
      </w:pPr>
    </w:p>
    <w:p w14:paraId="6D21F5CF" w14:textId="08C343F6" w:rsidR="00BC1745" w:rsidRDefault="00BC1745">
      <w:pPr>
        <w:rPr>
          <w:lang w:eastAsia="en-GB"/>
        </w:rPr>
      </w:pPr>
    </w:p>
    <w:p w14:paraId="0FD5A0D7" w14:textId="77777777" w:rsidR="00413384" w:rsidRPr="002D0807" w:rsidRDefault="00413384" w:rsidP="00BC1745">
      <w:pPr>
        <w:rPr>
          <w:rFonts w:ascii="Calibri" w:hAnsi="Calibri" w:cs="Calibri"/>
          <w:bCs/>
        </w:rPr>
      </w:pPr>
    </w:p>
    <w:sectPr w:rsidR="00413384" w:rsidRPr="002D0807" w:rsidSect="00CD794C">
      <w:footerReference w:type="default" r:id="rId10"/>
      <w:pgSz w:w="11906" w:h="16838" w:code="9"/>
      <w:pgMar w:top="136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3F94" w14:textId="77777777" w:rsidR="0050662B" w:rsidRDefault="0050662B">
      <w:r>
        <w:separator/>
      </w:r>
    </w:p>
  </w:endnote>
  <w:endnote w:type="continuationSeparator" w:id="0">
    <w:p w14:paraId="3E9B5252" w14:textId="77777777" w:rsidR="0050662B" w:rsidRDefault="0050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20625408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25518B" w14:textId="2D6F9CDE" w:rsidR="006F0B14" w:rsidRPr="00D523F7" w:rsidRDefault="00D523F7" w:rsidP="00D523F7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23F7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523F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D523F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523F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D523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8BF5" w14:textId="77777777" w:rsidR="0050662B" w:rsidRDefault="0050662B">
      <w:r>
        <w:separator/>
      </w:r>
    </w:p>
  </w:footnote>
  <w:footnote w:type="continuationSeparator" w:id="0">
    <w:p w14:paraId="6BFAD5F2" w14:textId="77777777" w:rsidR="0050662B" w:rsidRDefault="0050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547CE7"/>
    <w:multiLevelType w:val="hybridMultilevel"/>
    <w:tmpl w:val="0E0E71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260F07"/>
    <w:multiLevelType w:val="hybridMultilevel"/>
    <w:tmpl w:val="F1E257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7C7410"/>
    <w:multiLevelType w:val="hybridMultilevel"/>
    <w:tmpl w:val="105BFC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1B0AE0"/>
    <w:multiLevelType w:val="hybridMultilevel"/>
    <w:tmpl w:val="C75A4B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F85D"/>
    <w:multiLevelType w:val="hybridMultilevel"/>
    <w:tmpl w:val="74B08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C2E8EA"/>
    <w:multiLevelType w:val="hybridMultilevel"/>
    <w:tmpl w:val="D93D1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BE5E19"/>
    <w:multiLevelType w:val="multilevel"/>
    <w:tmpl w:val="57C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14921"/>
    <w:multiLevelType w:val="hybridMultilevel"/>
    <w:tmpl w:val="9A788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B26"/>
    <w:multiLevelType w:val="hybridMultilevel"/>
    <w:tmpl w:val="8876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121"/>
    <w:multiLevelType w:val="hybridMultilevel"/>
    <w:tmpl w:val="628E4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4DF"/>
    <w:multiLevelType w:val="hybridMultilevel"/>
    <w:tmpl w:val="7260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5F6E"/>
    <w:multiLevelType w:val="singleLevel"/>
    <w:tmpl w:val="F9FE0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9543BA"/>
    <w:multiLevelType w:val="multilevel"/>
    <w:tmpl w:val="D8E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62E17"/>
    <w:multiLevelType w:val="hybridMultilevel"/>
    <w:tmpl w:val="B26A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45FA"/>
    <w:multiLevelType w:val="hybridMultilevel"/>
    <w:tmpl w:val="D39240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074BA3"/>
    <w:multiLevelType w:val="hybridMultilevel"/>
    <w:tmpl w:val="194CC2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D1DD9"/>
    <w:multiLevelType w:val="hybridMultilevel"/>
    <w:tmpl w:val="9534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4ECB"/>
    <w:multiLevelType w:val="hybridMultilevel"/>
    <w:tmpl w:val="081C5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D313E"/>
    <w:multiLevelType w:val="multilevel"/>
    <w:tmpl w:val="CC7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796C92"/>
    <w:multiLevelType w:val="hybridMultilevel"/>
    <w:tmpl w:val="1568BE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49774B"/>
    <w:multiLevelType w:val="hybridMultilevel"/>
    <w:tmpl w:val="907AF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39A"/>
    <w:multiLevelType w:val="hybridMultilevel"/>
    <w:tmpl w:val="C4C4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D4B76"/>
    <w:multiLevelType w:val="hybridMultilevel"/>
    <w:tmpl w:val="07A8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6619C"/>
    <w:multiLevelType w:val="multilevel"/>
    <w:tmpl w:val="AD8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935A21"/>
    <w:multiLevelType w:val="hybridMultilevel"/>
    <w:tmpl w:val="B794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F06"/>
    <w:multiLevelType w:val="multilevel"/>
    <w:tmpl w:val="88A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83629B"/>
    <w:multiLevelType w:val="hybridMultilevel"/>
    <w:tmpl w:val="AA84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D5DA4"/>
    <w:multiLevelType w:val="hybridMultilevel"/>
    <w:tmpl w:val="E4F212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C1929A4"/>
    <w:multiLevelType w:val="hybridMultilevel"/>
    <w:tmpl w:val="57BAD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96769"/>
    <w:multiLevelType w:val="singleLevel"/>
    <w:tmpl w:val="F9FE0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6E7D37"/>
    <w:multiLevelType w:val="hybridMultilevel"/>
    <w:tmpl w:val="F4A8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C12C7"/>
    <w:multiLevelType w:val="hybridMultilevel"/>
    <w:tmpl w:val="00B6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D163"/>
    <w:multiLevelType w:val="hybridMultilevel"/>
    <w:tmpl w:val="3BD5D7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555310A"/>
    <w:multiLevelType w:val="singleLevel"/>
    <w:tmpl w:val="F9FE0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3A1E50"/>
    <w:multiLevelType w:val="hybridMultilevel"/>
    <w:tmpl w:val="7940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EB395"/>
    <w:multiLevelType w:val="hybridMultilevel"/>
    <w:tmpl w:val="39F3E6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8E61DAF"/>
    <w:multiLevelType w:val="hybridMultilevel"/>
    <w:tmpl w:val="41C1F8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97161A6"/>
    <w:multiLevelType w:val="hybridMultilevel"/>
    <w:tmpl w:val="6F9AD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2319F"/>
    <w:multiLevelType w:val="hybridMultilevel"/>
    <w:tmpl w:val="76F915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CF24D83"/>
    <w:multiLevelType w:val="hybridMultilevel"/>
    <w:tmpl w:val="E57C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B7C37"/>
    <w:multiLevelType w:val="hybridMultilevel"/>
    <w:tmpl w:val="D130C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65F42"/>
    <w:multiLevelType w:val="hybridMultilevel"/>
    <w:tmpl w:val="F63E5C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CAC4"/>
    <w:multiLevelType w:val="hybridMultilevel"/>
    <w:tmpl w:val="C550F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245362"/>
    <w:multiLevelType w:val="hybridMultilevel"/>
    <w:tmpl w:val="45BA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D2249"/>
    <w:multiLevelType w:val="multilevel"/>
    <w:tmpl w:val="13F6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3116CB"/>
    <w:multiLevelType w:val="hybridMultilevel"/>
    <w:tmpl w:val="09ECB0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F117E6E"/>
    <w:multiLevelType w:val="hybridMultilevel"/>
    <w:tmpl w:val="7CC2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44"/>
  </w:num>
  <w:num w:numId="4">
    <w:abstractNumId w:val="27"/>
  </w:num>
  <w:num w:numId="5">
    <w:abstractNumId w:val="35"/>
  </w:num>
  <w:num w:numId="6">
    <w:abstractNumId w:val="14"/>
  </w:num>
  <w:num w:numId="7">
    <w:abstractNumId w:val="38"/>
  </w:num>
  <w:num w:numId="8">
    <w:abstractNumId w:val="2"/>
  </w:num>
  <w:num w:numId="9">
    <w:abstractNumId w:val="36"/>
  </w:num>
  <w:num w:numId="10">
    <w:abstractNumId w:val="4"/>
  </w:num>
  <w:num w:numId="11">
    <w:abstractNumId w:val="0"/>
  </w:num>
  <w:num w:numId="12">
    <w:abstractNumId w:val="1"/>
  </w:num>
  <w:num w:numId="13">
    <w:abstractNumId w:val="32"/>
  </w:num>
  <w:num w:numId="14">
    <w:abstractNumId w:val="45"/>
  </w:num>
  <w:num w:numId="15">
    <w:abstractNumId w:val="42"/>
  </w:num>
  <w:num w:numId="16">
    <w:abstractNumId w:val="19"/>
  </w:num>
  <w:num w:numId="17">
    <w:abstractNumId w:val="5"/>
  </w:num>
  <w:num w:numId="18">
    <w:abstractNumId w:val="43"/>
  </w:num>
  <w:num w:numId="19">
    <w:abstractNumId w:val="29"/>
  </w:num>
  <w:num w:numId="20">
    <w:abstractNumId w:val="11"/>
  </w:num>
  <w:num w:numId="21">
    <w:abstractNumId w:val="33"/>
  </w:num>
  <w:num w:numId="22">
    <w:abstractNumId w:val="37"/>
  </w:num>
  <w:num w:numId="23">
    <w:abstractNumId w:val="21"/>
  </w:num>
  <w:num w:numId="24">
    <w:abstractNumId w:val="10"/>
  </w:num>
  <w:num w:numId="25">
    <w:abstractNumId w:val="46"/>
  </w:num>
  <w:num w:numId="26">
    <w:abstractNumId w:val="22"/>
  </w:num>
  <w:num w:numId="27">
    <w:abstractNumId w:val="8"/>
  </w:num>
  <w:num w:numId="28">
    <w:abstractNumId w:val="40"/>
  </w:num>
  <w:num w:numId="29">
    <w:abstractNumId w:val="20"/>
  </w:num>
  <w:num w:numId="30">
    <w:abstractNumId w:val="24"/>
  </w:num>
  <w:num w:numId="31">
    <w:abstractNumId w:val="34"/>
  </w:num>
  <w:num w:numId="32">
    <w:abstractNumId w:val="31"/>
  </w:num>
  <w:num w:numId="33">
    <w:abstractNumId w:val="26"/>
  </w:num>
  <w:num w:numId="34">
    <w:abstractNumId w:val="13"/>
  </w:num>
  <w:num w:numId="35">
    <w:abstractNumId w:val="23"/>
  </w:num>
  <w:num w:numId="36">
    <w:abstractNumId w:val="6"/>
  </w:num>
  <w:num w:numId="37">
    <w:abstractNumId w:val="18"/>
  </w:num>
  <w:num w:numId="38">
    <w:abstractNumId w:val="25"/>
  </w:num>
  <w:num w:numId="39">
    <w:abstractNumId w:val="12"/>
  </w:num>
  <w:num w:numId="40">
    <w:abstractNumId w:val="39"/>
  </w:num>
  <w:num w:numId="41">
    <w:abstractNumId w:val="16"/>
  </w:num>
  <w:num w:numId="42">
    <w:abstractNumId w:val="30"/>
  </w:num>
  <w:num w:numId="43">
    <w:abstractNumId w:val="15"/>
  </w:num>
  <w:num w:numId="44">
    <w:abstractNumId w:val="3"/>
  </w:num>
  <w:num w:numId="45">
    <w:abstractNumId w:val="7"/>
  </w:num>
  <w:num w:numId="46">
    <w:abstractNumId w:val="9"/>
  </w:num>
  <w:num w:numId="47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DD"/>
    <w:rsid w:val="00004118"/>
    <w:rsid w:val="00013E91"/>
    <w:rsid w:val="000169B8"/>
    <w:rsid w:val="0002249D"/>
    <w:rsid w:val="00022B6A"/>
    <w:rsid w:val="0003033E"/>
    <w:rsid w:val="00030E68"/>
    <w:rsid w:val="00031210"/>
    <w:rsid w:val="00040F14"/>
    <w:rsid w:val="00040FEF"/>
    <w:rsid w:val="000439BF"/>
    <w:rsid w:val="000532EB"/>
    <w:rsid w:val="0005626D"/>
    <w:rsid w:val="00056DE0"/>
    <w:rsid w:val="00070FB2"/>
    <w:rsid w:val="000762C1"/>
    <w:rsid w:val="0008129F"/>
    <w:rsid w:val="0008320B"/>
    <w:rsid w:val="00085B7B"/>
    <w:rsid w:val="000871E1"/>
    <w:rsid w:val="00092282"/>
    <w:rsid w:val="000945DE"/>
    <w:rsid w:val="0009632E"/>
    <w:rsid w:val="000A04AA"/>
    <w:rsid w:val="000A2033"/>
    <w:rsid w:val="000A5F60"/>
    <w:rsid w:val="000A751B"/>
    <w:rsid w:val="000B16DD"/>
    <w:rsid w:val="000B4A2B"/>
    <w:rsid w:val="000B6181"/>
    <w:rsid w:val="000C14D3"/>
    <w:rsid w:val="000C5006"/>
    <w:rsid w:val="000D1EBF"/>
    <w:rsid w:val="000E16EF"/>
    <w:rsid w:val="000E228D"/>
    <w:rsid w:val="000F5154"/>
    <w:rsid w:val="000F51DD"/>
    <w:rsid w:val="00100DE4"/>
    <w:rsid w:val="00106648"/>
    <w:rsid w:val="00110033"/>
    <w:rsid w:val="001163E9"/>
    <w:rsid w:val="001557BD"/>
    <w:rsid w:val="00155BA0"/>
    <w:rsid w:val="00165882"/>
    <w:rsid w:val="001707D0"/>
    <w:rsid w:val="00171519"/>
    <w:rsid w:val="00180C2D"/>
    <w:rsid w:val="001914AD"/>
    <w:rsid w:val="00194631"/>
    <w:rsid w:val="001977D0"/>
    <w:rsid w:val="001B1CEF"/>
    <w:rsid w:val="001B20F6"/>
    <w:rsid w:val="001B5C81"/>
    <w:rsid w:val="001C185A"/>
    <w:rsid w:val="001D12EA"/>
    <w:rsid w:val="001D1D4A"/>
    <w:rsid w:val="001D3193"/>
    <w:rsid w:val="001E14A8"/>
    <w:rsid w:val="001E3CA1"/>
    <w:rsid w:val="001E775F"/>
    <w:rsid w:val="00202BBF"/>
    <w:rsid w:val="002033FE"/>
    <w:rsid w:val="0020417E"/>
    <w:rsid w:val="002106D9"/>
    <w:rsid w:val="0021280F"/>
    <w:rsid w:val="002129C7"/>
    <w:rsid w:val="00212DD6"/>
    <w:rsid w:val="00213DD5"/>
    <w:rsid w:val="00213F3A"/>
    <w:rsid w:val="0023568A"/>
    <w:rsid w:val="002451DF"/>
    <w:rsid w:val="002474E4"/>
    <w:rsid w:val="00252A9F"/>
    <w:rsid w:val="00255125"/>
    <w:rsid w:val="00257EF9"/>
    <w:rsid w:val="00257F9B"/>
    <w:rsid w:val="00263181"/>
    <w:rsid w:val="0026346A"/>
    <w:rsid w:val="002706E2"/>
    <w:rsid w:val="00272BB0"/>
    <w:rsid w:val="002777E0"/>
    <w:rsid w:val="0028022C"/>
    <w:rsid w:val="00284D38"/>
    <w:rsid w:val="00295A2C"/>
    <w:rsid w:val="00295BF6"/>
    <w:rsid w:val="00295DA5"/>
    <w:rsid w:val="002A0313"/>
    <w:rsid w:val="002A05C8"/>
    <w:rsid w:val="002B0A6D"/>
    <w:rsid w:val="002C3955"/>
    <w:rsid w:val="002C7F96"/>
    <w:rsid w:val="002D0807"/>
    <w:rsid w:val="002D2AEA"/>
    <w:rsid w:val="002D3A70"/>
    <w:rsid w:val="002D437A"/>
    <w:rsid w:val="002D7438"/>
    <w:rsid w:val="002E0303"/>
    <w:rsid w:val="002E2BD0"/>
    <w:rsid w:val="002F13C6"/>
    <w:rsid w:val="002F3ED8"/>
    <w:rsid w:val="002F5382"/>
    <w:rsid w:val="00301A59"/>
    <w:rsid w:val="00313572"/>
    <w:rsid w:val="003173EC"/>
    <w:rsid w:val="00323731"/>
    <w:rsid w:val="003274F3"/>
    <w:rsid w:val="00337C15"/>
    <w:rsid w:val="00340060"/>
    <w:rsid w:val="00343FD9"/>
    <w:rsid w:val="00351034"/>
    <w:rsid w:val="00363D73"/>
    <w:rsid w:val="00367C09"/>
    <w:rsid w:val="00376608"/>
    <w:rsid w:val="00377962"/>
    <w:rsid w:val="003832DA"/>
    <w:rsid w:val="0038745E"/>
    <w:rsid w:val="00390AF2"/>
    <w:rsid w:val="00394A94"/>
    <w:rsid w:val="003B288A"/>
    <w:rsid w:val="003D13C1"/>
    <w:rsid w:val="003E0F2A"/>
    <w:rsid w:val="003E412B"/>
    <w:rsid w:val="003E59E0"/>
    <w:rsid w:val="003E7BB9"/>
    <w:rsid w:val="003F0D66"/>
    <w:rsid w:val="003F37C7"/>
    <w:rsid w:val="003F58DC"/>
    <w:rsid w:val="00402B89"/>
    <w:rsid w:val="0040718A"/>
    <w:rsid w:val="00413384"/>
    <w:rsid w:val="004149F8"/>
    <w:rsid w:val="00415CE3"/>
    <w:rsid w:val="004208A2"/>
    <w:rsid w:val="00423BCD"/>
    <w:rsid w:val="00423E3F"/>
    <w:rsid w:val="0042598F"/>
    <w:rsid w:val="004348BC"/>
    <w:rsid w:val="004438CF"/>
    <w:rsid w:val="004456EE"/>
    <w:rsid w:val="00447CE4"/>
    <w:rsid w:val="00456C02"/>
    <w:rsid w:val="004609DC"/>
    <w:rsid w:val="004662D7"/>
    <w:rsid w:val="00472B8D"/>
    <w:rsid w:val="00476627"/>
    <w:rsid w:val="0047774B"/>
    <w:rsid w:val="00477A54"/>
    <w:rsid w:val="00497813"/>
    <w:rsid w:val="004A0DAA"/>
    <w:rsid w:val="004A186F"/>
    <w:rsid w:val="004A3642"/>
    <w:rsid w:val="004A72A6"/>
    <w:rsid w:val="004B282F"/>
    <w:rsid w:val="004B41BC"/>
    <w:rsid w:val="004D1233"/>
    <w:rsid w:val="004D198D"/>
    <w:rsid w:val="004D2CFE"/>
    <w:rsid w:val="004D5494"/>
    <w:rsid w:val="004D7CEA"/>
    <w:rsid w:val="004E07ED"/>
    <w:rsid w:val="004F2A2E"/>
    <w:rsid w:val="004F562B"/>
    <w:rsid w:val="005036B9"/>
    <w:rsid w:val="00505E1E"/>
    <w:rsid w:val="0050662B"/>
    <w:rsid w:val="00511AB6"/>
    <w:rsid w:val="005122CD"/>
    <w:rsid w:val="00515D08"/>
    <w:rsid w:val="005166E1"/>
    <w:rsid w:val="00522A05"/>
    <w:rsid w:val="0053042A"/>
    <w:rsid w:val="005312ED"/>
    <w:rsid w:val="005315B8"/>
    <w:rsid w:val="00534DD7"/>
    <w:rsid w:val="00540B01"/>
    <w:rsid w:val="00546FB9"/>
    <w:rsid w:val="0055303F"/>
    <w:rsid w:val="005534D4"/>
    <w:rsid w:val="0056069D"/>
    <w:rsid w:val="0056241F"/>
    <w:rsid w:val="0056275C"/>
    <w:rsid w:val="0056511F"/>
    <w:rsid w:val="005705F0"/>
    <w:rsid w:val="0057122C"/>
    <w:rsid w:val="00577B69"/>
    <w:rsid w:val="00584E92"/>
    <w:rsid w:val="00592186"/>
    <w:rsid w:val="005976CE"/>
    <w:rsid w:val="005A695E"/>
    <w:rsid w:val="005B0D67"/>
    <w:rsid w:val="005C014B"/>
    <w:rsid w:val="005C28AE"/>
    <w:rsid w:val="005C583D"/>
    <w:rsid w:val="005C7529"/>
    <w:rsid w:val="005D09BF"/>
    <w:rsid w:val="005D0C67"/>
    <w:rsid w:val="005D6746"/>
    <w:rsid w:val="005D6852"/>
    <w:rsid w:val="005E2761"/>
    <w:rsid w:val="005E3EC4"/>
    <w:rsid w:val="005E630E"/>
    <w:rsid w:val="005F543F"/>
    <w:rsid w:val="005F5675"/>
    <w:rsid w:val="005F7811"/>
    <w:rsid w:val="00601842"/>
    <w:rsid w:val="006027C0"/>
    <w:rsid w:val="0060376E"/>
    <w:rsid w:val="0060698B"/>
    <w:rsid w:val="00611AAF"/>
    <w:rsid w:val="00611DF8"/>
    <w:rsid w:val="006204BA"/>
    <w:rsid w:val="00627934"/>
    <w:rsid w:val="00634B94"/>
    <w:rsid w:val="006429CC"/>
    <w:rsid w:val="00644DBC"/>
    <w:rsid w:val="00646D96"/>
    <w:rsid w:val="006478CD"/>
    <w:rsid w:val="006507E2"/>
    <w:rsid w:val="006507FA"/>
    <w:rsid w:val="00666C41"/>
    <w:rsid w:val="00667A68"/>
    <w:rsid w:val="006711C4"/>
    <w:rsid w:val="00671B10"/>
    <w:rsid w:val="00681DD6"/>
    <w:rsid w:val="00683D67"/>
    <w:rsid w:val="0068625B"/>
    <w:rsid w:val="006914CA"/>
    <w:rsid w:val="00697D06"/>
    <w:rsid w:val="006B4F34"/>
    <w:rsid w:val="006B766C"/>
    <w:rsid w:val="006D4B1A"/>
    <w:rsid w:val="006D6498"/>
    <w:rsid w:val="006E40A4"/>
    <w:rsid w:val="006E49B1"/>
    <w:rsid w:val="006E4D46"/>
    <w:rsid w:val="006F0B14"/>
    <w:rsid w:val="006F0F20"/>
    <w:rsid w:val="006F4ED7"/>
    <w:rsid w:val="006F579D"/>
    <w:rsid w:val="006F71F1"/>
    <w:rsid w:val="00704D94"/>
    <w:rsid w:val="0073097A"/>
    <w:rsid w:val="00732107"/>
    <w:rsid w:val="007334D0"/>
    <w:rsid w:val="007424CF"/>
    <w:rsid w:val="00742EE2"/>
    <w:rsid w:val="00745FC9"/>
    <w:rsid w:val="00753935"/>
    <w:rsid w:val="00764CDE"/>
    <w:rsid w:val="007660CA"/>
    <w:rsid w:val="00766C18"/>
    <w:rsid w:val="00767AEF"/>
    <w:rsid w:val="00770601"/>
    <w:rsid w:val="00774291"/>
    <w:rsid w:val="007773E2"/>
    <w:rsid w:val="00781BF9"/>
    <w:rsid w:val="00781C43"/>
    <w:rsid w:val="00782423"/>
    <w:rsid w:val="007B0B13"/>
    <w:rsid w:val="007C13BB"/>
    <w:rsid w:val="007C2F4A"/>
    <w:rsid w:val="007C3CFB"/>
    <w:rsid w:val="007D0EDC"/>
    <w:rsid w:val="007D2E3F"/>
    <w:rsid w:val="007D31E6"/>
    <w:rsid w:val="007D34E0"/>
    <w:rsid w:val="007D7337"/>
    <w:rsid w:val="007E2174"/>
    <w:rsid w:val="007E4041"/>
    <w:rsid w:val="007E734F"/>
    <w:rsid w:val="007F3456"/>
    <w:rsid w:val="008013DC"/>
    <w:rsid w:val="00813F48"/>
    <w:rsid w:val="0081725E"/>
    <w:rsid w:val="00817CA0"/>
    <w:rsid w:val="00817EBC"/>
    <w:rsid w:val="00824ACC"/>
    <w:rsid w:val="00825897"/>
    <w:rsid w:val="00832B81"/>
    <w:rsid w:val="00832BED"/>
    <w:rsid w:val="00833898"/>
    <w:rsid w:val="00835A45"/>
    <w:rsid w:val="008363E6"/>
    <w:rsid w:val="00840884"/>
    <w:rsid w:val="00842C32"/>
    <w:rsid w:val="0084564E"/>
    <w:rsid w:val="00847B1C"/>
    <w:rsid w:val="00847B8B"/>
    <w:rsid w:val="00851B61"/>
    <w:rsid w:val="00855F68"/>
    <w:rsid w:val="008578D1"/>
    <w:rsid w:val="00865047"/>
    <w:rsid w:val="008678C5"/>
    <w:rsid w:val="0089291E"/>
    <w:rsid w:val="00895A2F"/>
    <w:rsid w:val="008A59B1"/>
    <w:rsid w:val="008B544D"/>
    <w:rsid w:val="008B771E"/>
    <w:rsid w:val="008C3F56"/>
    <w:rsid w:val="008D04D7"/>
    <w:rsid w:val="008D4FCE"/>
    <w:rsid w:val="008D66A5"/>
    <w:rsid w:val="008E6181"/>
    <w:rsid w:val="008E6A3A"/>
    <w:rsid w:val="008F2FF4"/>
    <w:rsid w:val="008F7663"/>
    <w:rsid w:val="0090081F"/>
    <w:rsid w:val="0090103E"/>
    <w:rsid w:val="00901476"/>
    <w:rsid w:val="00902DB0"/>
    <w:rsid w:val="00906873"/>
    <w:rsid w:val="00910438"/>
    <w:rsid w:val="0091237D"/>
    <w:rsid w:val="009136EB"/>
    <w:rsid w:val="0091411D"/>
    <w:rsid w:val="00914E74"/>
    <w:rsid w:val="0091530B"/>
    <w:rsid w:val="00917FBC"/>
    <w:rsid w:val="0093579D"/>
    <w:rsid w:val="00936524"/>
    <w:rsid w:val="009409A6"/>
    <w:rsid w:val="0094606E"/>
    <w:rsid w:val="00952E81"/>
    <w:rsid w:val="00961D5B"/>
    <w:rsid w:val="0096389E"/>
    <w:rsid w:val="00964659"/>
    <w:rsid w:val="009674A4"/>
    <w:rsid w:val="00970BD8"/>
    <w:rsid w:val="00975E17"/>
    <w:rsid w:val="009801A6"/>
    <w:rsid w:val="00995388"/>
    <w:rsid w:val="00995BC4"/>
    <w:rsid w:val="009970D1"/>
    <w:rsid w:val="00997421"/>
    <w:rsid w:val="009B1B85"/>
    <w:rsid w:val="009C3E68"/>
    <w:rsid w:val="009C568B"/>
    <w:rsid w:val="009D2197"/>
    <w:rsid w:val="009D4074"/>
    <w:rsid w:val="009E4CE1"/>
    <w:rsid w:val="009E5550"/>
    <w:rsid w:val="009F267A"/>
    <w:rsid w:val="009F52C6"/>
    <w:rsid w:val="009F6CE6"/>
    <w:rsid w:val="00A00530"/>
    <w:rsid w:val="00A01111"/>
    <w:rsid w:val="00A0236B"/>
    <w:rsid w:val="00A03C57"/>
    <w:rsid w:val="00A14588"/>
    <w:rsid w:val="00A162CF"/>
    <w:rsid w:val="00A21BF2"/>
    <w:rsid w:val="00A2271C"/>
    <w:rsid w:val="00A26AE1"/>
    <w:rsid w:val="00A3231D"/>
    <w:rsid w:val="00A34075"/>
    <w:rsid w:val="00A40E54"/>
    <w:rsid w:val="00A44557"/>
    <w:rsid w:val="00A534A9"/>
    <w:rsid w:val="00A534B2"/>
    <w:rsid w:val="00A55D4D"/>
    <w:rsid w:val="00A622C3"/>
    <w:rsid w:val="00A62910"/>
    <w:rsid w:val="00A64F20"/>
    <w:rsid w:val="00A67716"/>
    <w:rsid w:val="00A75868"/>
    <w:rsid w:val="00A761A7"/>
    <w:rsid w:val="00A81CDA"/>
    <w:rsid w:val="00A93193"/>
    <w:rsid w:val="00A96350"/>
    <w:rsid w:val="00AA02C2"/>
    <w:rsid w:val="00AA5B65"/>
    <w:rsid w:val="00AB11C8"/>
    <w:rsid w:val="00AB24AF"/>
    <w:rsid w:val="00AB2D83"/>
    <w:rsid w:val="00AB7413"/>
    <w:rsid w:val="00AC5F44"/>
    <w:rsid w:val="00AD53E3"/>
    <w:rsid w:val="00AE09F9"/>
    <w:rsid w:val="00AE0B46"/>
    <w:rsid w:val="00AE23FC"/>
    <w:rsid w:val="00AE7AFE"/>
    <w:rsid w:val="00AF2DDD"/>
    <w:rsid w:val="00AF7F6D"/>
    <w:rsid w:val="00B34F56"/>
    <w:rsid w:val="00B3669F"/>
    <w:rsid w:val="00B50BF5"/>
    <w:rsid w:val="00B61DB0"/>
    <w:rsid w:val="00B62A5B"/>
    <w:rsid w:val="00B66381"/>
    <w:rsid w:val="00B761EA"/>
    <w:rsid w:val="00B86A26"/>
    <w:rsid w:val="00B92D38"/>
    <w:rsid w:val="00B968CE"/>
    <w:rsid w:val="00BA2B3B"/>
    <w:rsid w:val="00BA3704"/>
    <w:rsid w:val="00BA4BC9"/>
    <w:rsid w:val="00BB51C4"/>
    <w:rsid w:val="00BB5922"/>
    <w:rsid w:val="00BB5FF4"/>
    <w:rsid w:val="00BB74B5"/>
    <w:rsid w:val="00BC06FF"/>
    <w:rsid w:val="00BC1745"/>
    <w:rsid w:val="00BD0B7E"/>
    <w:rsid w:val="00BD1C4D"/>
    <w:rsid w:val="00BD37EA"/>
    <w:rsid w:val="00BD466C"/>
    <w:rsid w:val="00BE0EE9"/>
    <w:rsid w:val="00BE1C9A"/>
    <w:rsid w:val="00BE2352"/>
    <w:rsid w:val="00BE46DB"/>
    <w:rsid w:val="00BE6CA7"/>
    <w:rsid w:val="00BF01D8"/>
    <w:rsid w:val="00BF2E19"/>
    <w:rsid w:val="00BF5056"/>
    <w:rsid w:val="00C00615"/>
    <w:rsid w:val="00C03E6A"/>
    <w:rsid w:val="00C11736"/>
    <w:rsid w:val="00C17958"/>
    <w:rsid w:val="00C25AEE"/>
    <w:rsid w:val="00C34323"/>
    <w:rsid w:val="00C352B9"/>
    <w:rsid w:val="00C371BA"/>
    <w:rsid w:val="00C40E23"/>
    <w:rsid w:val="00C421F2"/>
    <w:rsid w:val="00C4426B"/>
    <w:rsid w:val="00C45B64"/>
    <w:rsid w:val="00C5603C"/>
    <w:rsid w:val="00C578A9"/>
    <w:rsid w:val="00C57B11"/>
    <w:rsid w:val="00C6421A"/>
    <w:rsid w:val="00C7278D"/>
    <w:rsid w:val="00C872EE"/>
    <w:rsid w:val="00C95273"/>
    <w:rsid w:val="00CA3E77"/>
    <w:rsid w:val="00CB3C16"/>
    <w:rsid w:val="00CB4C6D"/>
    <w:rsid w:val="00CB4F13"/>
    <w:rsid w:val="00CB6496"/>
    <w:rsid w:val="00CC34C4"/>
    <w:rsid w:val="00CC6C50"/>
    <w:rsid w:val="00CD3BD9"/>
    <w:rsid w:val="00CD44CC"/>
    <w:rsid w:val="00CD4EBC"/>
    <w:rsid w:val="00CD6629"/>
    <w:rsid w:val="00CD794C"/>
    <w:rsid w:val="00CE23F6"/>
    <w:rsid w:val="00CE52D2"/>
    <w:rsid w:val="00CF1D5B"/>
    <w:rsid w:val="00CF1F97"/>
    <w:rsid w:val="00D06191"/>
    <w:rsid w:val="00D10010"/>
    <w:rsid w:val="00D100C9"/>
    <w:rsid w:val="00D10ED5"/>
    <w:rsid w:val="00D11D41"/>
    <w:rsid w:val="00D13AC7"/>
    <w:rsid w:val="00D167BB"/>
    <w:rsid w:val="00D2466C"/>
    <w:rsid w:val="00D2475B"/>
    <w:rsid w:val="00D2522D"/>
    <w:rsid w:val="00D276A2"/>
    <w:rsid w:val="00D31228"/>
    <w:rsid w:val="00D34E6D"/>
    <w:rsid w:val="00D51595"/>
    <w:rsid w:val="00D5168D"/>
    <w:rsid w:val="00D523F7"/>
    <w:rsid w:val="00D61653"/>
    <w:rsid w:val="00D6237A"/>
    <w:rsid w:val="00D71281"/>
    <w:rsid w:val="00D760F8"/>
    <w:rsid w:val="00D81504"/>
    <w:rsid w:val="00D82E96"/>
    <w:rsid w:val="00D9387E"/>
    <w:rsid w:val="00D941E0"/>
    <w:rsid w:val="00D97273"/>
    <w:rsid w:val="00D9758F"/>
    <w:rsid w:val="00DA1886"/>
    <w:rsid w:val="00DA7869"/>
    <w:rsid w:val="00DB5382"/>
    <w:rsid w:val="00DC39CE"/>
    <w:rsid w:val="00DC3D33"/>
    <w:rsid w:val="00DE14FE"/>
    <w:rsid w:val="00DE1DB7"/>
    <w:rsid w:val="00DF4418"/>
    <w:rsid w:val="00E16800"/>
    <w:rsid w:val="00E221BA"/>
    <w:rsid w:val="00E23F30"/>
    <w:rsid w:val="00E4074F"/>
    <w:rsid w:val="00E40D3F"/>
    <w:rsid w:val="00E522D2"/>
    <w:rsid w:val="00E53345"/>
    <w:rsid w:val="00E56D05"/>
    <w:rsid w:val="00E5799A"/>
    <w:rsid w:val="00E60E63"/>
    <w:rsid w:val="00E637FF"/>
    <w:rsid w:val="00E704C6"/>
    <w:rsid w:val="00E73120"/>
    <w:rsid w:val="00E73202"/>
    <w:rsid w:val="00E75B8A"/>
    <w:rsid w:val="00E8653A"/>
    <w:rsid w:val="00E87768"/>
    <w:rsid w:val="00E942BC"/>
    <w:rsid w:val="00E943F8"/>
    <w:rsid w:val="00E9750F"/>
    <w:rsid w:val="00E97E95"/>
    <w:rsid w:val="00EA18FE"/>
    <w:rsid w:val="00EA6245"/>
    <w:rsid w:val="00EA7E6A"/>
    <w:rsid w:val="00EB420F"/>
    <w:rsid w:val="00EB7DCD"/>
    <w:rsid w:val="00EC16F7"/>
    <w:rsid w:val="00ED38B9"/>
    <w:rsid w:val="00ED657B"/>
    <w:rsid w:val="00EE1B64"/>
    <w:rsid w:val="00EE59BB"/>
    <w:rsid w:val="00EE728F"/>
    <w:rsid w:val="00EF0711"/>
    <w:rsid w:val="00EF48E5"/>
    <w:rsid w:val="00EF5EC6"/>
    <w:rsid w:val="00F05231"/>
    <w:rsid w:val="00F06E0D"/>
    <w:rsid w:val="00F11619"/>
    <w:rsid w:val="00F1220B"/>
    <w:rsid w:val="00F1464F"/>
    <w:rsid w:val="00F16D94"/>
    <w:rsid w:val="00F2096C"/>
    <w:rsid w:val="00F21003"/>
    <w:rsid w:val="00F217C1"/>
    <w:rsid w:val="00F2796E"/>
    <w:rsid w:val="00F32D0B"/>
    <w:rsid w:val="00F3607A"/>
    <w:rsid w:val="00F41D80"/>
    <w:rsid w:val="00F44504"/>
    <w:rsid w:val="00F5022C"/>
    <w:rsid w:val="00F51C0B"/>
    <w:rsid w:val="00F6074A"/>
    <w:rsid w:val="00F61722"/>
    <w:rsid w:val="00F96C42"/>
    <w:rsid w:val="00FA0933"/>
    <w:rsid w:val="00FA50E7"/>
    <w:rsid w:val="00FB750C"/>
    <w:rsid w:val="00FD389F"/>
    <w:rsid w:val="00FE728E"/>
    <w:rsid w:val="00FE7341"/>
    <w:rsid w:val="00FF244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3F293"/>
  <w15:docId w15:val="{90FEACA5-79DE-4157-87EE-73784FF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1260" w:right="746"/>
    </w:pPr>
    <w:rPr>
      <w:rFonts w:ascii="Frutiger 45 Light" w:hAnsi="Frutiger 45 Ligh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6B76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09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55D4D"/>
  </w:style>
  <w:style w:type="character" w:customStyle="1" w:styleId="FooterChar">
    <w:name w:val="Footer Char"/>
    <w:basedOn w:val="DefaultParagraphFont"/>
    <w:link w:val="Footer"/>
    <w:uiPriority w:val="99"/>
    <w:rsid w:val="006F0B14"/>
    <w:rPr>
      <w:sz w:val="24"/>
      <w:szCs w:val="24"/>
      <w:lang w:eastAsia="en-US"/>
    </w:rPr>
  </w:style>
  <w:style w:type="character" w:customStyle="1" w:styleId="wbzude">
    <w:name w:val="wbzude"/>
    <w:basedOn w:val="DefaultParagraphFont"/>
    <w:rsid w:val="002F3ED8"/>
  </w:style>
  <w:style w:type="character" w:customStyle="1" w:styleId="hbvzbc">
    <w:name w:val="hbvzbc"/>
    <w:basedOn w:val="DefaultParagraphFont"/>
    <w:rsid w:val="004D2CFE"/>
  </w:style>
  <w:style w:type="character" w:customStyle="1" w:styleId="A11">
    <w:name w:val="A11"/>
    <w:uiPriority w:val="99"/>
    <w:rsid w:val="008F7663"/>
    <w:rPr>
      <w:rFonts w:cs="Helvetica Ligh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F7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2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rwardu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0C6A-A118-4D1A-8929-25A2AAE3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The National Autistic Society</Company>
  <LinksUpToDate>false</LinksUpToDate>
  <CharactersWithSpaces>9726</CharactersWithSpaces>
  <SharedDoc>false</SharedDoc>
  <HLinks>
    <vt:vector size="18" baseType="variant"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http://www.forwarduk.org.uk/</vt:lpwstr>
      </vt:variant>
      <vt:variant>
        <vt:lpwstr/>
      </vt:variant>
      <vt:variant>
        <vt:i4>4259919</vt:i4>
      </vt:variant>
      <vt:variant>
        <vt:i4>3</vt:i4>
      </vt:variant>
      <vt:variant>
        <vt:i4>0</vt:i4>
      </vt:variant>
      <vt:variant>
        <vt:i4>5</vt:i4>
      </vt:variant>
      <vt:variant>
        <vt:lpwstr>http://www.forwarduk.org.uk/key-issues/child-marriage</vt:lpwstr>
      </vt:variant>
      <vt:variant>
        <vt:lpwstr/>
      </vt:variant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http://www.forwarduk.org.uk/key-issues/fgm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Rebecca Bohling</dc:creator>
  <cp:lastModifiedBy>Capstick, Katie</cp:lastModifiedBy>
  <cp:revision>2</cp:revision>
  <cp:lastPrinted>2010-07-07T11:23:00Z</cp:lastPrinted>
  <dcterms:created xsi:type="dcterms:W3CDTF">2021-06-29T12:12:00Z</dcterms:created>
  <dcterms:modified xsi:type="dcterms:W3CDTF">2021-06-29T12:12:00Z</dcterms:modified>
</cp:coreProperties>
</file>